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07FDD" w14:textId="786AB749" w:rsidR="00E61DC7" w:rsidRPr="00CD3692" w:rsidRDefault="003B2957" w:rsidP="00E61DC7">
      <w:pPr>
        <w:rPr>
          <w:rFonts w:ascii="Arial" w:hAnsi="Arial" w:cs="Arial"/>
          <w:b/>
          <w:sz w:val="32"/>
          <w:szCs w:val="32"/>
        </w:rPr>
      </w:pPr>
      <w:r w:rsidRPr="003B2957">
        <w:rPr>
          <w:rFonts w:ascii="Arial" w:hAnsi="Arial" w:cs="Arial"/>
          <w:b/>
          <w:bCs/>
          <w:sz w:val="32"/>
          <w:szCs w:val="32"/>
        </w:rPr>
        <w:t xml:space="preserve">Area </w:t>
      </w:r>
      <w:r w:rsidR="00E61DC7" w:rsidRPr="003B2957">
        <w:rPr>
          <w:rFonts w:ascii="Arial" w:hAnsi="Arial" w:cs="Arial"/>
          <w:b/>
          <w:bCs/>
          <w:sz w:val="32"/>
          <w:szCs w:val="32"/>
        </w:rPr>
        <w:t>Music Centre Manager</w:t>
      </w:r>
    </w:p>
    <w:p w14:paraId="0A35EE52" w14:textId="77777777" w:rsidR="00E61DC7" w:rsidRPr="00CD3692" w:rsidRDefault="00E61DC7" w:rsidP="00E61DC7">
      <w:pPr>
        <w:tabs>
          <w:tab w:val="left" w:pos="5475"/>
        </w:tabs>
        <w:rPr>
          <w:rFonts w:ascii="Arial" w:hAnsi="Arial" w:cs="Arial"/>
          <w:b/>
          <w:caps/>
          <w:sz w:val="24"/>
          <w:szCs w:val="24"/>
        </w:rPr>
      </w:pPr>
      <w:r w:rsidRPr="00CD3692">
        <w:rPr>
          <w:rFonts w:ascii="Arial" w:hAnsi="Arial" w:cs="Arial"/>
          <w:b/>
          <w:caps/>
          <w:sz w:val="24"/>
          <w:szCs w:val="24"/>
        </w:rPr>
        <w:t>About Us</w:t>
      </w:r>
      <w:r w:rsidRPr="00CD3692">
        <w:rPr>
          <w:rFonts w:ascii="Arial" w:hAnsi="Arial" w:cs="Arial"/>
          <w:b/>
          <w:caps/>
          <w:sz w:val="24"/>
          <w:szCs w:val="24"/>
        </w:rPr>
        <w:tab/>
      </w:r>
    </w:p>
    <w:p w14:paraId="520479A2" w14:textId="5480A733" w:rsidR="00E61DC7" w:rsidRPr="00CD3692" w:rsidRDefault="00E61DC7" w:rsidP="00E61DC7">
      <w:pPr>
        <w:rPr>
          <w:rFonts w:ascii="Arial" w:hAnsi="Arial" w:cs="Arial"/>
        </w:rPr>
      </w:pPr>
      <w:r w:rsidRPr="00CD3692">
        <w:rPr>
          <w:rFonts w:ascii="Arial" w:hAnsi="Arial" w:cs="Arial"/>
        </w:rPr>
        <w:t xml:space="preserve">West Sussex Music provides high-quality opportunities for </w:t>
      </w:r>
      <w:r w:rsidR="00101F8C">
        <w:rPr>
          <w:rFonts w:ascii="Arial" w:hAnsi="Arial" w:cs="Arial"/>
        </w:rPr>
        <w:t xml:space="preserve">over 34,000 </w:t>
      </w:r>
      <w:r w:rsidRPr="00CD3692">
        <w:rPr>
          <w:rFonts w:ascii="Arial" w:hAnsi="Arial" w:cs="Arial"/>
        </w:rPr>
        <w:t>children and young people across the county at every level of their creative development. Our mission is to remove barriers to learning and promote the life-enhancing benefits of music. Through inspiring young minds and nurturing their interest, we empower young people to realise their ambitions.</w:t>
      </w:r>
    </w:p>
    <w:p w14:paraId="10BB1E63" w14:textId="77777777" w:rsidR="00E61DC7" w:rsidRPr="00CD3692" w:rsidRDefault="00E61DC7" w:rsidP="00E61DC7">
      <w:pPr>
        <w:rPr>
          <w:rFonts w:ascii="Arial" w:hAnsi="Arial" w:cs="Arial"/>
        </w:rPr>
      </w:pPr>
      <w:r w:rsidRPr="00CD3692">
        <w:rPr>
          <w:rFonts w:ascii="Arial" w:hAnsi="Arial" w:cs="Arial"/>
        </w:rPr>
        <w:t xml:space="preserve">By working with quality assured music practitioners and delivery partners, we ensure that the highest standards of care go hand in hand with musically uplifting experiences. </w:t>
      </w:r>
    </w:p>
    <w:p w14:paraId="758969F8" w14:textId="42A7C4B5" w:rsidR="00E61DC7" w:rsidRPr="00CD3692" w:rsidRDefault="00E61DC7" w:rsidP="00E61DC7">
      <w:pPr>
        <w:rPr>
          <w:rFonts w:ascii="Arial" w:hAnsi="Arial" w:cs="Arial"/>
        </w:rPr>
      </w:pPr>
      <w:r w:rsidRPr="00CD3692">
        <w:rPr>
          <w:rFonts w:ascii="Arial" w:hAnsi="Arial" w:cs="Arial"/>
        </w:rPr>
        <w:t>West Sussex Music, build</w:t>
      </w:r>
      <w:r w:rsidR="009E6D78">
        <w:rPr>
          <w:rFonts w:ascii="Arial" w:hAnsi="Arial" w:cs="Arial"/>
        </w:rPr>
        <w:t>s</w:t>
      </w:r>
      <w:r w:rsidRPr="00CD3692">
        <w:rPr>
          <w:rFonts w:ascii="Arial" w:hAnsi="Arial" w:cs="Arial"/>
        </w:rPr>
        <w:t xml:space="preserve"> on its heritage of over 60 years in education, </w:t>
      </w:r>
      <w:r w:rsidR="009E6D78">
        <w:rPr>
          <w:rFonts w:ascii="Arial" w:hAnsi="Arial" w:cs="Arial"/>
        </w:rPr>
        <w:t>w</w:t>
      </w:r>
      <w:r w:rsidRPr="00CD3692">
        <w:rPr>
          <w:rFonts w:ascii="Arial" w:hAnsi="Arial" w:cs="Arial"/>
        </w:rPr>
        <w:t xml:space="preserve">orking with </w:t>
      </w:r>
      <w:r w:rsidR="009E6D78">
        <w:rPr>
          <w:rFonts w:ascii="Arial" w:hAnsi="Arial" w:cs="Arial"/>
        </w:rPr>
        <w:t xml:space="preserve">children &amp; young people, their families, </w:t>
      </w:r>
      <w:r w:rsidRPr="00CD3692">
        <w:rPr>
          <w:rFonts w:ascii="Arial" w:hAnsi="Arial" w:cs="Arial"/>
        </w:rPr>
        <w:t xml:space="preserve">schools, </w:t>
      </w:r>
      <w:r w:rsidR="009E6D78">
        <w:rPr>
          <w:rFonts w:ascii="Arial" w:hAnsi="Arial" w:cs="Arial"/>
        </w:rPr>
        <w:t xml:space="preserve">and </w:t>
      </w:r>
      <w:r w:rsidRPr="00CD3692">
        <w:rPr>
          <w:rFonts w:ascii="Arial" w:hAnsi="Arial" w:cs="Arial"/>
        </w:rPr>
        <w:t>strategic partners</w:t>
      </w:r>
      <w:r w:rsidR="009E6D78">
        <w:rPr>
          <w:rFonts w:ascii="Arial" w:hAnsi="Arial" w:cs="Arial"/>
        </w:rPr>
        <w:t>;</w:t>
      </w:r>
      <w:r w:rsidRPr="00CD3692">
        <w:rPr>
          <w:rFonts w:ascii="Arial" w:hAnsi="Arial" w:cs="Arial"/>
        </w:rPr>
        <w:t xml:space="preserve"> together we change lives through music!</w:t>
      </w:r>
    </w:p>
    <w:p w14:paraId="33B33D2A" w14:textId="77777777" w:rsidR="00E61DC7" w:rsidRPr="00CD3692" w:rsidRDefault="00E61DC7" w:rsidP="00E61DC7">
      <w:pPr>
        <w:rPr>
          <w:rFonts w:ascii="Arial" w:hAnsi="Arial" w:cs="Arial"/>
          <w:b/>
          <w:caps/>
          <w:sz w:val="24"/>
          <w:szCs w:val="24"/>
        </w:rPr>
      </w:pPr>
      <w:r w:rsidRPr="00CD3692">
        <w:rPr>
          <w:rFonts w:ascii="Arial" w:hAnsi="Arial" w:cs="Arial"/>
          <w:b/>
          <w:caps/>
          <w:sz w:val="24"/>
          <w:szCs w:val="24"/>
        </w:rPr>
        <w:t>About THE ROLE</w:t>
      </w:r>
    </w:p>
    <w:p w14:paraId="78370890" w14:textId="21F79082" w:rsidR="00101F8C" w:rsidRDefault="00E615D9" w:rsidP="00E61DC7">
      <w:pPr>
        <w:rPr>
          <w:rFonts w:ascii="Arial" w:hAnsi="Arial" w:cs="Arial"/>
        </w:rPr>
      </w:pPr>
      <w:r w:rsidRPr="005C6ED3">
        <w:rPr>
          <w:rFonts w:ascii="Arial" w:hAnsi="Arial" w:cs="Arial"/>
        </w:rPr>
        <w:t>West Sussex Music is seeking to appoint a</w:t>
      </w:r>
      <w:r w:rsidR="00270993">
        <w:rPr>
          <w:rFonts w:ascii="Arial" w:hAnsi="Arial" w:cs="Arial"/>
        </w:rPr>
        <w:t>n</w:t>
      </w:r>
      <w:r w:rsidR="00052A9F">
        <w:rPr>
          <w:rFonts w:ascii="Arial" w:hAnsi="Arial" w:cs="Arial"/>
        </w:rPr>
        <w:t xml:space="preserve"> </w:t>
      </w:r>
      <w:r w:rsidR="00052A9F" w:rsidRPr="00052A9F">
        <w:rPr>
          <w:rFonts w:ascii="Arial" w:hAnsi="Arial" w:cs="Arial"/>
          <w:b/>
          <w:bCs/>
        </w:rPr>
        <w:t>Area</w:t>
      </w:r>
      <w:r w:rsidRPr="00052A9F">
        <w:rPr>
          <w:rFonts w:ascii="Arial" w:hAnsi="Arial" w:cs="Arial"/>
          <w:b/>
          <w:bCs/>
        </w:rPr>
        <w:t xml:space="preserve"> </w:t>
      </w:r>
      <w:r w:rsidR="00336C54" w:rsidRPr="00052A9F">
        <w:rPr>
          <w:rFonts w:ascii="Arial" w:hAnsi="Arial" w:cs="Arial"/>
          <w:b/>
          <w:bCs/>
        </w:rPr>
        <w:t>Music Centre</w:t>
      </w:r>
      <w:r w:rsidR="00097369" w:rsidRPr="00052A9F">
        <w:rPr>
          <w:rFonts w:ascii="Arial" w:hAnsi="Arial" w:cs="Arial"/>
          <w:b/>
          <w:bCs/>
        </w:rPr>
        <w:t xml:space="preserve"> Manager</w:t>
      </w:r>
      <w:r w:rsidR="00052A9F">
        <w:rPr>
          <w:rFonts w:ascii="Arial" w:hAnsi="Arial" w:cs="Arial"/>
          <w:b/>
          <w:bCs/>
        </w:rPr>
        <w:t xml:space="preserve"> </w:t>
      </w:r>
      <w:r w:rsidRPr="005C6ED3">
        <w:rPr>
          <w:rFonts w:ascii="Arial" w:hAnsi="Arial" w:cs="Arial"/>
        </w:rPr>
        <w:t xml:space="preserve">who will </w:t>
      </w:r>
      <w:r w:rsidR="00101F8C" w:rsidRPr="005C6ED3">
        <w:rPr>
          <w:rFonts w:ascii="Arial" w:hAnsi="Arial" w:cs="Arial"/>
        </w:rPr>
        <w:t xml:space="preserve">share responsibility with the other members of the management team </w:t>
      </w:r>
      <w:r w:rsidR="00336C54">
        <w:rPr>
          <w:rFonts w:ascii="Arial" w:hAnsi="Arial" w:cs="Arial"/>
        </w:rPr>
        <w:t>for</w:t>
      </w:r>
      <w:r w:rsidR="00101F8C" w:rsidRPr="005C6ED3">
        <w:rPr>
          <w:rFonts w:ascii="Arial" w:hAnsi="Arial" w:cs="Arial"/>
        </w:rPr>
        <w:t xml:space="preserve"> developing and growing the work of West Sussex Music. </w:t>
      </w:r>
    </w:p>
    <w:p w14:paraId="62FFCCEF" w14:textId="7F95C9A2" w:rsidR="009B5664" w:rsidRDefault="009B5664" w:rsidP="009B5664">
      <w:pPr>
        <w:spacing w:after="0"/>
        <w:rPr>
          <w:rFonts w:ascii="Arial" w:eastAsia="Times New Roman" w:hAnsi="Arial" w:cs="Arial"/>
          <w:lang w:eastAsia="en-GB"/>
        </w:rPr>
      </w:pPr>
      <w:r>
        <w:rPr>
          <w:rFonts w:ascii="Arial" w:eastAsia="Times New Roman" w:hAnsi="Arial" w:cs="Arial"/>
          <w:lang w:eastAsia="en-GB"/>
        </w:rPr>
        <w:t>The</w:t>
      </w:r>
      <w:r w:rsidRPr="005C6ED3">
        <w:rPr>
          <w:rFonts w:ascii="Arial" w:eastAsia="Times New Roman" w:hAnsi="Arial" w:cs="Arial"/>
          <w:lang w:eastAsia="en-GB"/>
        </w:rPr>
        <w:t xml:space="preserve"> core purpose of this role is to act as the central connector between instrumental and classroom music provision in local schools </w:t>
      </w:r>
      <w:r w:rsidR="00B00B31">
        <w:rPr>
          <w:rFonts w:ascii="Arial" w:eastAsia="Times New Roman" w:hAnsi="Arial" w:cs="Arial"/>
          <w:lang w:eastAsia="en-GB"/>
        </w:rPr>
        <w:t xml:space="preserve">with the objective of growing </w:t>
      </w:r>
      <w:r w:rsidRPr="005C6ED3">
        <w:rPr>
          <w:rFonts w:ascii="Arial" w:eastAsia="Times New Roman" w:hAnsi="Arial" w:cs="Arial"/>
          <w:lang w:eastAsia="en-GB"/>
        </w:rPr>
        <w:t>participation at the local Music Centre. The post</w:t>
      </w:r>
      <w:r w:rsidRPr="005C6ED3">
        <w:rPr>
          <w:rFonts w:ascii="Arial" w:eastAsia="Times New Roman" w:hAnsi="Arial" w:cs="Arial"/>
          <w:lang w:eastAsia="en-GB"/>
        </w:rPr>
        <w:noBreakHyphen/>
        <w:t xml:space="preserve">holder will proactively build and sustain </w:t>
      </w:r>
      <w:r>
        <w:rPr>
          <w:rFonts w:ascii="Arial" w:eastAsia="Times New Roman" w:hAnsi="Arial" w:cs="Arial"/>
          <w:lang w:eastAsia="en-GB"/>
        </w:rPr>
        <w:t xml:space="preserve">effective </w:t>
      </w:r>
      <w:r w:rsidRPr="005C6ED3">
        <w:rPr>
          <w:rFonts w:ascii="Arial" w:eastAsia="Times New Roman" w:hAnsi="Arial" w:cs="Arial"/>
          <w:lang w:eastAsia="en-GB"/>
        </w:rPr>
        <w:t xml:space="preserve">relationships with schools, locality partners, and community organisations to create clear, supported progression routes for young musicians, increasing awareness, engagement, and attendance at </w:t>
      </w:r>
      <w:r>
        <w:rPr>
          <w:rFonts w:ascii="Arial" w:eastAsia="Times New Roman" w:hAnsi="Arial" w:cs="Arial"/>
          <w:lang w:eastAsia="en-GB"/>
        </w:rPr>
        <w:t>m</w:t>
      </w:r>
      <w:r w:rsidRPr="005C6ED3">
        <w:rPr>
          <w:rFonts w:ascii="Arial" w:eastAsia="Times New Roman" w:hAnsi="Arial" w:cs="Arial"/>
          <w:lang w:eastAsia="en-GB"/>
        </w:rPr>
        <w:t xml:space="preserve">usic </w:t>
      </w:r>
      <w:r>
        <w:rPr>
          <w:rFonts w:ascii="Arial" w:eastAsia="Times New Roman" w:hAnsi="Arial" w:cs="Arial"/>
          <w:lang w:eastAsia="en-GB"/>
        </w:rPr>
        <w:t>c</w:t>
      </w:r>
      <w:r w:rsidRPr="005C6ED3">
        <w:rPr>
          <w:rFonts w:ascii="Arial" w:eastAsia="Times New Roman" w:hAnsi="Arial" w:cs="Arial"/>
          <w:lang w:eastAsia="en-GB"/>
        </w:rPr>
        <w:t>entre.</w:t>
      </w:r>
    </w:p>
    <w:p w14:paraId="387715B1" w14:textId="1F4CAEDC" w:rsidR="00097369" w:rsidRPr="005C6ED3" w:rsidRDefault="001C2F4D" w:rsidP="00351163">
      <w:pPr>
        <w:spacing w:before="240"/>
        <w:rPr>
          <w:rFonts w:ascii="Arial" w:hAnsi="Arial" w:cs="Arial"/>
        </w:rPr>
      </w:pPr>
      <w:r w:rsidRPr="005C6ED3">
        <w:rPr>
          <w:rFonts w:ascii="Arial" w:hAnsi="Arial" w:cs="Arial"/>
        </w:rPr>
        <w:t xml:space="preserve">You will manage </w:t>
      </w:r>
      <w:r w:rsidR="00336C54">
        <w:rPr>
          <w:rFonts w:ascii="Arial" w:hAnsi="Arial" w:cs="Arial"/>
        </w:rPr>
        <w:t>a Saturday m</w:t>
      </w:r>
      <w:r w:rsidRPr="005C6ED3">
        <w:rPr>
          <w:rFonts w:ascii="Arial" w:hAnsi="Arial" w:cs="Arial"/>
        </w:rPr>
        <w:t xml:space="preserve">usic </w:t>
      </w:r>
      <w:r w:rsidR="00336C54">
        <w:rPr>
          <w:rFonts w:ascii="Arial" w:hAnsi="Arial" w:cs="Arial"/>
        </w:rPr>
        <w:t>c</w:t>
      </w:r>
      <w:r w:rsidRPr="005C6ED3">
        <w:rPr>
          <w:rFonts w:ascii="Arial" w:hAnsi="Arial" w:cs="Arial"/>
        </w:rPr>
        <w:t>entre</w:t>
      </w:r>
      <w:r w:rsidR="00336C54">
        <w:rPr>
          <w:rFonts w:ascii="Arial" w:hAnsi="Arial" w:cs="Arial"/>
        </w:rPr>
        <w:t xml:space="preserve"> and at least one evening music centre. </w:t>
      </w:r>
      <w:r w:rsidR="00336C54" w:rsidRPr="005C6ED3">
        <w:rPr>
          <w:rFonts w:ascii="Arial" w:hAnsi="Arial" w:cs="Arial"/>
        </w:rPr>
        <w:t>This role will</w:t>
      </w:r>
      <w:r w:rsidR="00351163">
        <w:rPr>
          <w:rFonts w:ascii="Arial" w:hAnsi="Arial" w:cs="Arial"/>
        </w:rPr>
        <w:t xml:space="preserve"> </w:t>
      </w:r>
      <w:r w:rsidR="00336C54" w:rsidRPr="005C6ED3">
        <w:rPr>
          <w:rFonts w:ascii="Arial" w:hAnsi="Arial" w:cs="Arial"/>
        </w:rPr>
        <w:t xml:space="preserve">involve </w:t>
      </w:r>
      <w:r w:rsidR="00336C54">
        <w:rPr>
          <w:rFonts w:ascii="Arial" w:hAnsi="Arial" w:cs="Arial"/>
        </w:rPr>
        <w:t xml:space="preserve">you </w:t>
      </w:r>
      <w:r w:rsidR="00351163">
        <w:rPr>
          <w:rFonts w:ascii="Arial" w:hAnsi="Arial" w:cs="Arial"/>
        </w:rPr>
        <w:t xml:space="preserve">teaching and directing ensembles at Music Centre as well as providing </w:t>
      </w:r>
      <w:r w:rsidR="00336C54" w:rsidRPr="005C6ED3">
        <w:rPr>
          <w:rFonts w:ascii="Arial" w:hAnsi="Arial" w:cs="Arial"/>
        </w:rPr>
        <w:t xml:space="preserve">small group instrumental </w:t>
      </w:r>
      <w:r w:rsidR="00351163">
        <w:rPr>
          <w:rFonts w:ascii="Arial" w:hAnsi="Arial" w:cs="Arial"/>
        </w:rPr>
        <w:t xml:space="preserve">lessons and whole-class projects </w:t>
      </w:r>
      <w:r w:rsidR="00336C54">
        <w:rPr>
          <w:rFonts w:ascii="Arial" w:hAnsi="Arial" w:cs="Arial"/>
        </w:rPr>
        <w:t xml:space="preserve">in </w:t>
      </w:r>
      <w:r w:rsidR="00351163">
        <w:rPr>
          <w:rFonts w:ascii="Arial" w:hAnsi="Arial" w:cs="Arial"/>
        </w:rPr>
        <w:t xml:space="preserve">local </w:t>
      </w:r>
      <w:r w:rsidR="00336C54">
        <w:rPr>
          <w:rFonts w:ascii="Arial" w:hAnsi="Arial" w:cs="Arial"/>
        </w:rPr>
        <w:t>schools</w:t>
      </w:r>
      <w:r w:rsidR="00351163">
        <w:rPr>
          <w:rFonts w:ascii="Arial" w:hAnsi="Arial" w:cs="Arial"/>
        </w:rPr>
        <w:t>.</w:t>
      </w:r>
    </w:p>
    <w:p w14:paraId="12F97F01" w14:textId="22B93705" w:rsidR="00E615D9" w:rsidRPr="005C6ED3" w:rsidRDefault="00FF3C1E" w:rsidP="00E615D9">
      <w:pPr>
        <w:rPr>
          <w:rFonts w:ascii="Arial" w:hAnsi="Arial" w:cs="Arial"/>
        </w:rPr>
      </w:pPr>
      <w:r>
        <w:rPr>
          <w:rFonts w:ascii="Arial" w:hAnsi="Arial" w:cs="Arial"/>
        </w:rPr>
        <w:t xml:space="preserve">The </w:t>
      </w:r>
      <w:r w:rsidR="00A42C8E">
        <w:rPr>
          <w:rFonts w:ascii="Arial" w:hAnsi="Arial" w:cs="Arial"/>
        </w:rPr>
        <w:t xml:space="preserve">postholder will be </w:t>
      </w:r>
      <w:r w:rsidR="00582A9F">
        <w:rPr>
          <w:rFonts w:ascii="Arial" w:hAnsi="Arial" w:cs="Arial"/>
        </w:rPr>
        <w:t xml:space="preserve">an </w:t>
      </w:r>
      <w:r w:rsidR="00E615D9" w:rsidRPr="005C6ED3">
        <w:rPr>
          <w:rFonts w:ascii="Arial" w:hAnsi="Arial" w:cs="Arial"/>
        </w:rPr>
        <w:t xml:space="preserve">exemplar of good practice to </w:t>
      </w:r>
      <w:r w:rsidR="001C2F4D" w:rsidRPr="005C6ED3">
        <w:rPr>
          <w:rFonts w:ascii="Arial" w:hAnsi="Arial" w:cs="Arial"/>
        </w:rPr>
        <w:t>colleagues</w:t>
      </w:r>
      <w:r w:rsidR="00E615D9" w:rsidRPr="005C6ED3">
        <w:rPr>
          <w:rFonts w:ascii="Arial" w:hAnsi="Arial" w:cs="Arial"/>
        </w:rPr>
        <w:t xml:space="preserve"> and young people</w:t>
      </w:r>
      <w:r w:rsidR="00473CE4">
        <w:rPr>
          <w:rFonts w:ascii="Arial" w:hAnsi="Arial" w:cs="Arial"/>
        </w:rPr>
        <w:t xml:space="preserve">. </w:t>
      </w:r>
      <w:r w:rsidR="00351163">
        <w:rPr>
          <w:rFonts w:ascii="Arial" w:hAnsi="Arial" w:cs="Arial"/>
        </w:rPr>
        <w:t xml:space="preserve">You </w:t>
      </w:r>
      <w:r w:rsidR="00085D70">
        <w:rPr>
          <w:rFonts w:ascii="Arial" w:hAnsi="Arial" w:cs="Arial"/>
        </w:rPr>
        <w:t>will</w:t>
      </w:r>
      <w:r w:rsidR="00E615D9" w:rsidRPr="005C6ED3">
        <w:rPr>
          <w:rFonts w:ascii="Arial" w:hAnsi="Arial" w:cs="Arial"/>
        </w:rPr>
        <w:t xml:space="preserve"> </w:t>
      </w:r>
      <w:r w:rsidR="0088649D">
        <w:rPr>
          <w:rFonts w:ascii="Arial" w:hAnsi="Arial" w:cs="Arial"/>
        </w:rPr>
        <w:t>develop</w:t>
      </w:r>
      <w:r w:rsidR="00E615D9" w:rsidRPr="005C6ED3">
        <w:rPr>
          <w:rFonts w:ascii="Arial" w:hAnsi="Arial" w:cs="Arial"/>
        </w:rPr>
        <w:t xml:space="preserve"> our programme of activities, recruit and retain </w:t>
      </w:r>
      <w:r w:rsidR="00126F3D">
        <w:rPr>
          <w:rFonts w:ascii="Arial" w:hAnsi="Arial" w:cs="Arial"/>
        </w:rPr>
        <w:t>growing</w:t>
      </w:r>
      <w:r w:rsidR="00E615D9" w:rsidRPr="005C6ED3">
        <w:rPr>
          <w:rFonts w:ascii="Arial" w:hAnsi="Arial" w:cs="Arial"/>
        </w:rPr>
        <w:t xml:space="preserve"> numbers of new students, </w:t>
      </w:r>
      <w:r w:rsidR="00033190">
        <w:rPr>
          <w:rFonts w:ascii="Arial" w:hAnsi="Arial" w:cs="Arial"/>
        </w:rPr>
        <w:t>ensure</w:t>
      </w:r>
      <w:r w:rsidR="00C801F5">
        <w:rPr>
          <w:rFonts w:ascii="Arial" w:hAnsi="Arial" w:cs="Arial"/>
        </w:rPr>
        <w:t xml:space="preserve"> high </w:t>
      </w:r>
      <w:r w:rsidR="00E615D9" w:rsidRPr="005C6ED3">
        <w:rPr>
          <w:rFonts w:ascii="Arial" w:hAnsi="Arial" w:cs="Arial"/>
        </w:rPr>
        <w:t xml:space="preserve">standards of teaching and learning, and provide support </w:t>
      </w:r>
      <w:r w:rsidR="00126F3D">
        <w:rPr>
          <w:rFonts w:ascii="Arial" w:hAnsi="Arial" w:cs="Arial"/>
        </w:rPr>
        <w:t>to</w:t>
      </w:r>
      <w:r w:rsidR="00E615D9" w:rsidRPr="005C6ED3">
        <w:rPr>
          <w:rFonts w:ascii="Arial" w:hAnsi="Arial" w:cs="Arial"/>
        </w:rPr>
        <w:t xml:space="preserve"> our teachers, and associates.  </w:t>
      </w:r>
    </w:p>
    <w:p w14:paraId="696058A6" w14:textId="7930981D" w:rsidR="00E61DC7" w:rsidRPr="00126F3D" w:rsidRDefault="00101F8C" w:rsidP="00E61DC7">
      <w:pPr>
        <w:rPr>
          <w:rFonts w:ascii="Arial" w:hAnsi="Arial" w:cs="Arial"/>
          <w:strike/>
        </w:rPr>
      </w:pPr>
      <w:r>
        <w:rPr>
          <w:rFonts w:ascii="Arial" w:hAnsi="Arial" w:cs="Arial"/>
        </w:rPr>
        <w:t>You will be</w:t>
      </w:r>
      <w:r w:rsidR="00E61DC7" w:rsidRPr="000A2D35">
        <w:rPr>
          <w:rFonts w:ascii="Arial" w:hAnsi="Arial" w:cs="Arial"/>
        </w:rPr>
        <w:t xml:space="preserve"> committed to increasing access to and participation in </w:t>
      </w:r>
      <w:r w:rsidR="00A20367">
        <w:rPr>
          <w:rFonts w:ascii="Arial" w:hAnsi="Arial" w:cs="Arial"/>
        </w:rPr>
        <w:t>West Sussex Music’s</w:t>
      </w:r>
      <w:r w:rsidR="00E61DC7" w:rsidRPr="000A2D35">
        <w:rPr>
          <w:rFonts w:ascii="Arial" w:hAnsi="Arial" w:cs="Arial"/>
        </w:rPr>
        <w:t xml:space="preserve"> music-making opportunities</w:t>
      </w:r>
      <w:r>
        <w:rPr>
          <w:rFonts w:ascii="Arial" w:hAnsi="Arial" w:cs="Arial"/>
        </w:rPr>
        <w:t xml:space="preserve"> th</w:t>
      </w:r>
      <w:r w:rsidR="00B52E52">
        <w:rPr>
          <w:rFonts w:ascii="Arial" w:hAnsi="Arial" w:cs="Arial"/>
        </w:rPr>
        <w:t>r</w:t>
      </w:r>
      <w:r>
        <w:rPr>
          <w:rFonts w:ascii="Arial" w:hAnsi="Arial" w:cs="Arial"/>
        </w:rPr>
        <w:t>ough building strong links with local schools</w:t>
      </w:r>
      <w:r w:rsidR="00E61DC7" w:rsidRPr="000A2D35">
        <w:rPr>
          <w:rFonts w:ascii="Arial" w:hAnsi="Arial" w:cs="Arial"/>
        </w:rPr>
        <w:t>.</w:t>
      </w:r>
      <w:r w:rsidR="001C2F4D">
        <w:rPr>
          <w:rFonts w:ascii="Arial" w:hAnsi="Arial" w:cs="Arial"/>
        </w:rPr>
        <w:t xml:space="preserve"> </w:t>
      </w:r>
    </w:p>
    <w:p w14:paraId="443D440A" w14:textId="6342B5D9" w:rsidR="00E615D9" w:rsidRPr="00D649C1" w:rsidRDefault="00E61DC7" w:rsidP="00E615D9">
      <w:pPr>
        <w:rPr>
          <w:rFonts w:ascii="Arial" w:hAnsi="Arial" w:cs="Arial"/>
        </w:rPr>
      </w:pPr>
      <w:r w:rsidRPr="00D649C1">
        <w:rPr>
          <w:rFonts w:ascii="Arial" w:hAnsi="Arial" w:cs="Arial"/>
        </w:rPr>
        <w:t xml:space="preserve">This position is being offered on a permanent full-time </w:t>
      </w:r>
      <w:r w:rsidR="00A20367">
        <w:rPr>
          <w:rFonts w:ascii="Arial" w:hAnsi="Arial" w:cs="Arial"/>
        </w:rPr>
        <w:t>or part-time</w:t>
      </w:r>
      <w:r w:rsidR="003051DF">
        <w:rPr>
          <w:rFonts w:ascii="Arial" w:hAnsi="Arial" w:cs="Arial"/>
        </w:rPr>
        <w:t xml:space="preserve"> 0.8fte </w:t>
      </w:r>
      <w:r w:rsidRPr="00D649C1">
        <w:rPr>
          <w:rFonts w:ascii="Arial" w:hAnsi="Arial" w:cs="Arial"/>
        </w:rPr>
        <w:t xml:space="preserve">basis. The post will be </w:t>
      </w:r>
      <w:r w:rsidRPr="00294D6D">
        <w:rPr>
          <w:rFonts w:ascii="Arial" w:hAnsi="Arial" w:cs="Arial"/>
        </w:rPr>
        <w:t xml:space="preserve">based in </w:t>
      </w:r>
      <w:r w:rsidR="003051DF" w:rsidRPr="00294D6D">
        <w:rPr>
          <w:rFonts w:ascii="Arial" w:hAnsi="Arial" w:cs="Arial"/>
        </w:rPr>
        <w:t>an identified area of the county and</w:t>
      </w:r>
      <w:r w:rsidR="003051DF">
        <w:rPr>
          <w:rFonts w:ascii="Arial" w:hAnsi="Arial" w:cs="Arial"/>
        </w:rPr>
        <w:t xml:space="preserve"> </w:t>
      </w:r>
      <w:r w:rsidRPr="00D649C1">
        <w:rPr>
          <w:rFonts w:ascii="Arial" w:hAnsi="Arial" w:cs="Arial"/>
        </w:rPr>
        <w:t xml:space="preserve">involves </w:t>
      </w:r>
      <w:r w:rsidR="00B52E52">
        <w:rPr>
          <w:rFonts w:ascii="Arial" w:hAnsi="Arial" w:cs="Arial"/>
        </w:rPr>
        <w:t>regular</w:t>
      </w:r>
      <w:r w:rsidR="00E615D9" w:rsidRPr="00D649C1">
        <w:rPr>
          <w:rFonts w:ascii="Arial" w:hAnsi="Arial" w:cs="Arial"/>
        </w:rPr>
        <w:t xml:space="preserve"> travel within West Sussex and </w:t>
      </w:r>
      <w:r w:rsidR="00E615D9">
        <w:rPr>
          <w:rFonts w:ascii="Arial" w:hAnsi="Arial" w:cs="Arial"/>
        </w:rPr>
        <w:t xml:space="preserve">regular </w:t>
      </w:r>
      <w:r w:rsidR="00E615D9" w:rsidRPr="00D649C1">
        <w:rPr>
          <w:rFonts w:ascii="Arial" w:hAnsi="Arial" w:cs="Arial"/>
        </w:rPr>
        <w:t xml:space="preserve">weekend and evening commitments. </w:t>
      </w:r>
      <w:r w:rsidR="00E615D9">
        <w:rPr>
          <w:rFonts w:ascii="Arial" w:hAnsi="Arial" w:cs="Arial"/>
        </w:rPr>
        <w:t>Your work will take place in schools, at music centre venues on at least one evening per week and on Saturdays, at the office base at Horsham and at our instrument store at Petworth.</w:t>
      </w:r>
    </w:p>
    <w:p w14:paraId="26BDDCB7" w14:textId="0933B4D0" w:rsidR="00565776" w:rsidRDefault="00E61DC7" w:rsidP="00E61DC7">
      <w:pPr>
        <w:rPr>
          <w:rFonts w:ascii="Arial" w:hAnsi="Arial" w:cs="Arial"/>
          <w:b/>
        </w:rPr>
      </w:pPr>
      <w:r w:rsidRPr="00CD3692">
        <w:rPr>
          <w:rFonts w:ascii="Arial" w:hAnsi="Arial" w:cs="Arial"/>
          <w:b/>
        </w:rPr>
        <w:t xml:space="preserve">Salary &amp; Benefits: </w:t>
      </w:r>
      <w:r w:rsidRPr="0004119C">
        <w:rPr>
          <w:rFonts w:ascii="Arial" w:hAnsi="Arial" w:cs="Arial"/>
          <w:b/>
        </w:rPr>
        <w:t>Grade 1</w:t>
      </w:r>
      <w:r w:rsidR="009E6D78" w:rsidRPr="0004119C">
        <w:rPr>
          <w:rFonts w:ascii="Arial" w:hAnsi="Arial" w:cs="Arial"/>
          <w:b/>
        </w:rPr>
        <w:t>0</w:t>
      </w:r>
      <w:r w:rsidR="0004119C">
        <w:rPr>
          <w:rFonts w:ascii="Arial" w:hAnsi="Arial" w:cs="Arial"/>
          <w:b/>
        </w:rPr>
        <w:t xml:space="preserve"> </w:t>
      </w:r>
      <w:r w:rsidR="001E2CCD">
        <w:rPr>
          <w:rFonts w:ascii="Arial" w:hAnsi="Arial" w:cs="Arial"/>
          <w:b/>
        </w:rPr>
        <w:t xml:space="preserve">- </w:t>
      </w:r>
      <w:r w:rsidRPr="0004119C">
        <w:rPr>
          <w:rFonts w:ascii="Arial" w:hAnsi="Arial" w:cs="Arial"/>
          <w:b/>
        </w:rPr>
        <w:t>£3</w:t>
      </w:r>
      <w:r w:rsidR="009E6D78" w:rsidRPr="0004119C">
        <w:rPr>
          <w:rFonts w:ascii="Arial" w:hAnsi="Arial" w:cs="Arial"/>
          <w:b/>
        </w:rPr>
        <w:t>7</w:t>
      </w:r>
      <w:r w:rsidRPr="0004119C">
        <w:rPr>
          <w:rFonts w:ascii="Arial" w:hAnsi="Arial" w:cs="Arial"/>
          <w:b/>
        </w:rPr>
        <w:t>,</w:t>
      </w:r>
      <w:r w:rsidR="009E6D78" w:rsidRPr="0004119C">
        <w:rPr>
          <w:rFonts w:ascii="Arial" w:hAnsi="Arial" w:cs="Arial"/>
          <w:b/>
        </w:rPr>
        <w:t>37</w:t>
      </w:r>
      <w:r w:rsidRPr="0004119C">
        <w:rPr>
          <w:rFonts w:ascii="Arial" w:hAnsi="Arial" w:cs="Arial"/>
          <w:b/>
        </w:rPr>
        <w:t>9</w:t>
      </w:r>
      <w:r w:rsidR="00714D3B" w:rsidRPr="0004119C">
        <w:rPr>
          <w:rFonts w:ascii="Arial" w:hAnsi="Arial" w:cs="Arial"/>
          <w:b/>
        </w:rPr>
        <w:t xml:space="preserve"> to </w:t>
      </w:r>
      <w:r w:rsidR="00DC6529" w:rsidRPr="0004119C">
        <w:rPr>
          <w:rFonts w:ascii="Arial" w:hAnsi="Arial" w:cs="Arial"/>
          <w:b/>
        </w:rPr>
        <w:t>£40,425</w:t>
      </w:r>
      <w:proofErr w:type="gramStart"/>
      <w:r w:rsidR="001E2CCD">
        <w:rPr>
          <w:rFonts w:ascii="Arial" w:hAnsi="Arial" w:cs="Arial"/>
          <w:b/>
        </w:rPr>
        <w:t xml:space="preserve">  </w:t>
      </w:r>
      <w:r w:rsidR="00DC6529" w:rsidRPr="0004119C">
        <w:rPr>
          <w:rFonts w:ascii="Arial" w:hAnsi="Arial" w:cs="Arial"/>
          <w:b/>
        </w:rPr>
        <w:t xml:space="preserve"> </w:t>
      </w:r>
      <w:r w:rsidR="00565776" w:rsidRPr="0004119C">
        <w:rPr>
          <w:rFonts w:ascii="Arial" w:hAnsi="Arial" w:cs="Arial"/>
          <w:b/>
        </w:rPr>
        <w:t>[</w:t>
      </w:r>
      <w:proofErr w:type="gramEnd"/>
      <w:r w:rsidR="00565776" w:rsidRPr="0004119C">
        <w:rPr>
          <w:rFonts w:ascii="Arial" w:hAnsi="Arial" w:cs="Arial"/>
          <w:b/>
        </w:rPr>
        <w:t>1fte pro rata]</w:t>
      </w:r>
    </w:p>
    <w:p w14:paraId="7F34DA18" w14:textId="77777777" w:rsidR="00097369" w:rsidRDefault="00E61DC7" w:rsidP="00E61DC7">
      <w:pPr>
        <w:rPr>
          <w:rFonts w:ascii="Arial" w:hAnsi="Arial" w:cs="Arial"/>
          <w:b/>
        </w:rPr>
      </w:pPr>
      <w:r w:rsidRPr="00FE58BD">
        <w:rPr>
          <w:rFonts w:ascii="Arial" w:hAnsi="Arial" w:cs="Arial"/>
        </w:rPr>
        <w:t>25 days annual</w:t>
      </w:r>
      <w:r w:rsidRPr="00CD3692">
        <w:rPr>
          <w:rFonts w:ascii="Arial" w:hAnsi="Arial" w:cs="Arial"/>
        </w:rPr>
        <w:t xml:space="preserve"> leave (plus Bank Holidays), enhanced </w:t>
      </w:r>
      <w:r>
        <w:rPr>
          <w:rFonts w:ascii="Arial" w:hAnsi="Arial" w:cs="Arial"/>
        </w:rPr>
        <w:t xml:space="preserve">company </w:t>
      </w:r>
      <w:r w:rsidRPr="00CD3692">
        <w:rPr>
          <w:rFonts w:ascii="Arial" w:hAnsi="Arial" w:cs="Arial"/>
        </w:rPr>
        <w:t>pension.</w:t>
      </w:r>
    </w:p>
    <w:p w14:paraId="45623512" w14:textId="1FCC6469" w:rsidR="00E61DC7" w:rsidRPr="00097369" w:rsidRDefault="00E61DC7" w:rsidP="00E61DC7">
      <w:pPr>
        <w:rPr>
          <w:rFonts w:ascii="Arial" w:hAnsi="Arial" w:cs="Arial"/>
          <w:b/>
        </w:rPr>
      </w:pPr>
      <w:r>
        <w:rPr>
          <w:rFonts w:ascii="Arial" w:hAnsi="Arial" w:cs="Arial"/>
          <w:shd w:val="clear" w:color="auto" w:fill="FFFFFF"/>
        </w:rPr>
        <w:lastRenderedPageBreak/>
        <w:t xml:space="preserve">West Sussex </w:t>
      </w:r>
      <w:r w:rsidRPr="0066461F">
        <w:rPr>
          <w:rFonts w:ascii="Arial" w:hAnsi="Arial" w:cs="Arial"/>
          <w:shd w:val="clear" w:color="auto" w:fill="FFFFFF"/>
        </w:rPr>
        <w:t xml:space="preserve">Music values diversity and particularly welcomes applications from under-represented groups of the community. To address barriers, we will consider reasonable adjustment and access requirements before, during and throughout the application and interview process. </w:t>
      </w:r>
    </w:p>
    <w:p w14:paraId="0CBCB8AA" w14:textId="29EAD607" w:rsidR="00A323DB" w:rsidRPr="00101F8C" w:rsidRDefault="0094307B" w:rsidP="00E61DC7">
      <w:pPr>
        <w:pStyle w:val="Default"/>
        <w:ind w:hanging="142"/>
        <w:rPr>
          <w:rFonts w:ascii="Arial" w:hAnsi="Arial" w:cs="Arial"/>
        </w:rPr>
      </w:pPr>
      <w:r w:rsidRPr="00490FE9">
        <w:rPr>
          <w:rFonts w:ascii="Arial" w:hAnsi="Arial" w:cs="Arial"/>
          <w:b/>
          <w:bCs/>
          <w:sz w:val="28"/>
          <w:szCs w:val="28"/>
        </w:rPr>
        <w:t>Area</w:t>
      </w:r>
      <w:r w:rsidR="00A323DB" w:rsidRPr="00490FE9">
        <w:rPr>
          <w:rFonts w:ascii="Arial" w:hAnsi="Arial" w:cs="Arial"/>
          <w:b/>
          <w:bCs/>
          <w:sz w:val="28"/>
          <w:szCs w:val="28"/>
        </w:rPr>
        <w:t xml:space="preserve"> </w:t>
      </w:r>
      <w:r w:rsidR="00DD24E9" w:rsidRPr="00490FE9">
        <w:rPr>
          <w:rFonts w:ascii="Arial" w:hAnsi="Arial" w:cs="Arial"/>
          <w:b/>
          <w:bCs/>
          <w:sz w:val="28"/>
          <w:szCs w:val="28"/>
        </w:rPr>
        <w:t>Music Centre</w:t>
      </w:r>
      <w:r w:rsidR="00490FE9" w:rsidRPr="00490FE9">
        <w:rPr>
          <w:rFonts w:ascii="Arial" w:hAnsi="Arial" w:cs="Arial"/>
          <w:b/>
          <w:bCs/>
          <w:sz w:val="28"/>
          <w:szCs w:val="28"/>
        </w:rPr>
        <w:t xml:space="preserve"> </w:t>
      </w:r>
      <w:r w:rsidR="00A323DB" w:rsidRPr="00490FE9">
        <w:rPr>
          <w:rFonts w:ascii="Arial" w:hAnsi="Arial" w:cs="Arial"/>
          <w:b/>
          <w:bCs/>
          <w:sz w:val="28"/>
          <w:szCs w:val="28"/>
        </w:rPr>
        <w:t>Manager</w:t>
      </w:r>
      <w:r w:rsidR="00490FE9">
        <w:rPr>
          <w:rFonts w:ascii="Arial" w:hAnsi="Arial" w:cs="Arial"/>
          <w:b/>
          <w:bCs/>
          <w:sz w:val="28"/>
          <w:szCs w:val="28"/>
        </w:rPr>
        <w:tab/>
      </w:r>
      <w:r w:rsidR="00490FE9">
        <w:rPr>
          <w:rFonts w:ascii="Arial" w:hAnsi="Arial" w:cs="Arial"/>
          <w:b/>
          <w:bCs/>
          <w:sz w:val="28"/>
          <w:szCs w:val="28"/>
        </w:rPr>
        <w:tab/>
      </w:r>
      <w:r w:rsidR="00490FE9">
        <w:rPr>
          <w:rFonts w:ascii="Arial" w:hAnsi="Arial" w:cs="Arial"/>
          <w:b/>
          <w:bCs/>
          <w:sz w:val="28"/>
          <w:szCs w:val="28"/>
        </w:rPr>
        <w:tab/>
      </w:r>
      <w:r w:rsidR="00A323DB" w:rsidRPr="00101F8C">
        <w:rPr>
          <w:rFonts w:ascii="Arial" w:hAnsi="Arial" w:cs="Arial"/>
          <w:b/>
          <w:bCs/>
          <w:sz w:val="28"/>
          <w:szCs w:val="28"/>
        </w:rPr>
        <w:t>Job Description</w:t>
      </w:r>
    </w:p>
    <w:p w14:paraId="12D92788" w14:textId="77777777" w:rsidR="00925AC7" w:rsidRPr="00101F8C" w:rsidRDefault="00925AC7" w:rsidP="00925AC7">
      <w:pPr>
        <w:pStyle w:val="Default"/>
        <w:rPr>
          <w:rFonts w:ascii="Arial" w:hAnsi="Arial" w:cs="Arial"/>
        </w:rPr>
      </w:pPr>
    </w:p>
    <w:tbl>
      <w:tblPr>
        <w:tblW w:w="10173"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797"/>
      </w:tblGrid>
      <w:tr w:rsidR="00A323DB" w:rsidRPr="00101F8C" w14:paraId="37FC803A" w14:textId="77777777" w:rsidTr="00D8551B">
        <w:trPr>
          <w:trHeight w:val="454"/>
        </w:trPr>
        <w:tc>
          <w:tcPr>
            <w:tcW w:w="2376" w:type="dxa"/>
          </w:tcPr>
          <w:p w14:paraId="3A79E46A" w14:textId="3C5478E5" w:rsidR="00A323DB" w:rsidRPr="00101F8C" w:rsidRDefault="00A323DB" w:rsidP="00D8551B">
            <w:pPr>
              <w:pStyle w:val="Default"/>
              <w:rPr>
                <w:rFonts w:ascii="Arial" w:hAnsi="Arial" w:cs="Arial"/>
                <w:color w:val="auto"/>
              </w:rPr>
            </w:pPr>
            <w:r w:rsidRPr="00101F8C">
              <w:rPr>
                <w:rFonts w:ascii="Arial" w:hAnsi="Arial" w:cs="Arial"/>
                <w:b/>
                <w:bCs/>
              </w:rPr>
              <w:t xml:space="preserve">Job title: </w:t>
            </w:r>
          </w:p>
        </w:tc>
        <w:tc>
          <w:tcPr>
            <w:tcW w:w="7797" w:type="dxa"/>
          </w:tcPr>
          <w:p w14:paraId="713C790B" w14:textId="4C83246E" w:rsidR="00A323DB" w:rsidRPr="00101F8C" w:rsidRDefault="00490FE9" w:rsidP="00D8551B">
            <w:pPr>
              <w:pStyle w:val="Default"/>
              <w:rPr>
                <w:rFonts w:ascii="Arial" w:hAnsi="Arial" w:cs="Arial"/>
                <w:sz w:val="22"/>
                <w:szCs w:val="22"/>
              </w:rPr>
            </w:pPr>
            <w:r w:rsidRPr="00C12136">
              <w:rPr>
                <w:rFonts w:ascii="Arial" w:hAnsi="Arial" w:cs="Arial"/>
                <w:sz w:val="22"/>
                <w:szCs w:val="22"/>
              </w:rPr>
              <w:t xml:space="preserve">Area </w:t>
            </w:r>
            <w:r w:rsidR="00A323DB" w:rsidRPr="00C12136">
              <w:rPr>
                <w:rFonts w:ascii="Arial" w:hAnsi="Arial" w:cs="Arial"/>
                <w:sz w:val="22"/>
                <w:szCs w:val="22"/>
              </w:rPr>
              <w:t>Music Centre Manager</w:t>
            </w:r>
          </w:p>
        </w:tc>
      </w:tr>
      <w:tr w:rsidR="00A323DB" w:rsidRPr="00101F8C" w14:paraId="615ABCA4" w14:textId="77777777" w:rsidTr="00D8551B">
        <w:trPr>
          <w:trHeight w:val="454"/>
        </w:trPr>
        <w:tc>
          <w:tcPr>
            <w:tcW w:w="2376" w:type="dxa"/>
          </w:tcPr>
          <w:p w14:paraId="6CCFF3D4" w14:textId="6BA7C50F" w:rsidR="00A323DB" w:rsidRPr="00101F8C" w:rsidRDefault="00A323DB" w:rsidP="00D8551B">
            <w:pPr>
              <w:pStyle w:val="Default"/>
              <w:rPr>
                <w:rFonts w:ascii="Arial" w:hAnsi="Arial" w:cs="Arial"/>
              </w:rPr>
            </w:pPr>
            <w:r w:rsidRPr="00101F8C">
              <w:rPr>
                <w:rFonts w:ascii="Arial" w:hAnsi="Arial" w:cs="Arial"/>
                <w:b/>
                <w:bCs/>
              </w:rPr>
              <w:t xml:space="preserve">Reports to: </w:t>
            </w:r>
          </w:p>
        </w:tc>
        <w:tc>
          <w:tcPr>
            <w:tcW w:w="7797" w:type="dxa"/>
          </w:tcPr>
          <w:p w14:paraId="00CA0627" w14:textId="27A8BA19" w:rsidR="00A323DB" w:rsidRPr="00C12136" w:rsidRDefault="0094307B" w:rsidP="00D8551B">
            <w:pPr>
              <w:pStyle w:val="Default"/>
              <w:rPr>
                <w:rFonts w:ascii="Arial" w:hAnsi="Arial" w:cs="Arial"/>
                <w:sz w:val="22"/>
                <w:szCs w:val="22"/>
              </w:rPr>
            </w:pPr>
            <w:r w:rsidRPr="00C12136">
              <w:rPr>
                <w:rFonts w:ascii="Arial" w:hAnsi="Arial" w:cs="Arial"/>
                <w:sz w:val="22"/>
                <w:szCs w:val="22"/>
              </w:rPr>
              <w:t>Music Centre</w:t>
            </w:r>
            <w:r w:rsidR="00B94C33" w:rsidRPr="00C12136">
              <w:rPr>
                <w:rFonts w:ascii="Arial" w:hAnsi="Arial" w:cs="Arial"/>
                <w:sz w:val="22"/>
                <w:szCs w:val="22"/>
              </w:rPr>
              <w:t>s</w:t>
            </w:r>
            <w:r w:rsidRPr="00C12136">
              <w:rPr>
                <w:rFonts w:ascii="Arial" w:hAnsi="Arial" w:cs="Arial"/>
                <w:sz w:val="22"/>
                <w:szCs w:val="22"/>
              </w:rPr>
              <w:t xml:space="preserve"> Manager</w:t>
            </w:r>
          </w:p>
        </w:tc>
      </w:tr>
      <w:tr w:rsidR="006A022C" w:rsidRPr="00101F8C" w14:paraId="320C4365" w14:textId="77777777" w:rsidTr="00D8551B">
        <w:trPr>
          <w:trHeight w:val="454"/>
        </w:trPr>
        <w:tc>
          <w:tcPr>
            <w:tcW w:w="2376" w:type="dxa"/>
          </w:tcPr>
          <w:p w14:paraId="11B5A17B" w14:textId="17B3CEF2" w:rsidR="006A022C" w:rsidRPr="00101F8C" w:rsidRDefault="00A94CB0" w:rsidP="006A022C">
            <w:pPr>
              <w:pStyle w:val="Default"/>
              <w:rPr>
                <w:rFonts w:ascii="Arial" w:hAnsi="Arial" w:cs="Arial"/>
                <w:b/>
                <w:bCs/>
              </w:rPr>
            </w:pPr>
            <w:r w:rsidRPr="00101F8C">
              <w:rPr>
                <w:rFonts w:ascii="Arial" w:hAnsi="Arial" w:cs="Arial"/>
                <w:b/>
                <w:bCs/>
              </w:rPr>
              <w:t>Responsible for</w:t>
            </w:r>
            <w:r w:rsidR="006A022C" w:rsidRPr="00101F8C">
              <w:rPr>
                <w:rFonts w:ascii="Arial" w:hAnsi="Arial" w:cs="Arial"/>
                <w:b/>
                <w:bCs/>
              </w:rPr>
              <w:t xml:space="preserve">: </w:t>
            </w:r>
          </w:p>
        </w:tc>
        <w:tc>
          <w:tcPr>
            <w:tcW w:w="7797" w:type="dxa"/>
          </w:tcPr>
          <w:p w14:paraId="1BFF3C23" w14:textId="62118A1D" w:rsidR="002B6C29" w:rsidRDefault="00A94CB0" w:rsidP="002B6C29">
            <w:pPr>
              <w:pStyle w:val="Default"/>
              <w:numPr>
                <w:ilvl w:val="0"/>
                <w:numId w:val="32"/>
              </w:numPr>
              <w:rPr>
                <w:rFonts w:ascii="Arial" w:hAnsi="Arial" w:cs="Arial"/>
                <w:sz w:val="22"/>
                <w:szCs w:val="22"/>
              </w:rPr>
            </w:pPr>
            <w:r w:rsidRPr="00101F8C">
              <w:rPr>
                <w:rFonts w:ascii="Arial" w:hAnsi="Arial" w:cs="Arial"/>
                <w:sz w:val="22"/>
                <w:szCs w:val="22"/>
              </w:rPr>
              <w:t xml:space="preserve">The development </w:t>
            </w:r>
            <w:r w:rsidR="007D7C28" w:rsidRPr="00101F8C">
              <w:rPr>
                <w:rFonts w:ascii="Arial" w:hAnsi="Arial" w:cs="Arial"/>
                <w:sz w:val="22"/>
                <w:szCs w:val="22"/>
              </w:rPr>
              <w:t xml:space="preserve">and growth </w:t>
            </w:r>
            <w:r w:rsidRPr="00101F8C">
              <w:rPr>
                <w:rFonts w:ascii="Arial" w:hAnsi="Arial" w:cs="Arial"/>
                <w:sz w:val="22"/>
                <w:szCs w:val="22"/>
              </w:rPr>
              <w:t xml:space="preserve">of </w:t>
            </w:r>
            <w:r w:rsidR="00B66939">
              <w:rPr>
                <w:rFonts w:ascii="Arial" w:hAnsi="Arial" w:cs="Arial"/>
                <w:sz w:val="22"/>
                <w:szCs w:val="22"/>
              </w:rPr>
              <w:t>at least one</w:t>
            </w:r>
            <w:r w:rsidR="007D7C28" w:rsidRPr="00101F8C">
              <w:rPr>
                <w:rFonts w:ascii="Arial" w:hAnsi="Arial" w:cs="Arial"/>
                <w:sz w:val="22"/>
                <w:szCs w:val="22"/>
              </w:rPr>
              <w:t xml:space="preserve"> Music Centre</w:t>
            </w:r>
            <w:r w:rsidR="002B6C29">
              <w:rPr>
                <w:rFonts w:ascii="Arial" w:hAnsi="Arial" w:cs="Arial"/>
                <w:sz w:val="22"/>
                <w:szCs w:val="22"/>
              </w:rPr>
              <w:t>.</w:t>
            </w:r>
          </w:p>
          <w:p w14:paraId="5DAFA84E" w14:textId="312C2580" w:rsidR="002B6C29" w:rsidRDefault="002B6C29" w:rsidP="002B6C29">
            <w:pPr>
              <w:pStyle w:val="Default"/>
              <w:numPr>
                <w:ilvl w:val="0"/>
                <w:numId w:val="32"/>
              </w:numPr>
              <w:rPr>
                <w:rFonts w:ascii="Arial" w:hAnsi="Arial" w:cs="Arial"/>
                <w:sz w:val="22"/>
                <w:szCs w:val="22"/>
              </w:rPr>
            </w:pPr>
            <w:r>
              <w:rPr>
                <w:rFonts w:ascii="Arial" w:hAnsi="Arial" w:cs="Arial"/>
                <w:sz w:val="22"/>
                <w:szCs w:val="22"/>
              </w:rPr>
              <w:t>I</w:t>
            </w:r>
            <w:r w:rsidR="00B66939">
              <w:rPr>
                <w:rFonts w:ascii="Arial" w:hAnsi="Arial" w:cs="Arial"/>
                <w:sz w:val="22"/>
                <w:szCs w:val="22"/>
              </w:rPr>
              <w:t>ncreas</w:t>
            </w:r>
            <w:r>
              <w:rPr>
                <w:rFonts w:ascii="Arial" w:hAnsi="Arial" w:cs="Arial"/>
                <w:sz w:val="22"/>
                <w:szCs w:val="22"/>
              </w:rPr>
              <w:t xml:space="preserve">ing numbers of instrumental </w:t>
            </w:r>
            <w:r w:rsidR="00512EEB">
              <w:rPr>
                <w:rFonts w:ascii="Arial" w:hAnsi="Arial" w:cs="Arial"/>
                <w:sz w:val="22"/>
                <w:szCs w:val="22"/>
              </w:rPr>
              <w:t xml:space="preserve">&amp; vocal </w:t>
            </w:r>
            <w:r>
              <w:rPr>
                <w:rFonts w:ascii="Arial" w:hAnsi="Arial" w:cs="Arial"/>
                <w:sz w:val="22"/>
                <w:szCs w:val="22"/>
              </w:rPr>
              <w:t>learners in local schools.</w:t>
            </w:r>
          </w:p>
          <w:p w14:paraId="2F3CFFB5" w14:textId="77777777" w:rsidR="006A022C" w:rsidRDefault="002B6C29" w:rsidP="002B6C29">
            <w:pPr>
              <w:pStyle w:val="Default"/>
              <w:numPr>
                <w:ilvl w:val="0"/>
                <w:numId w:val="32"/>
              </w:numPr>
              <w:rPr>
                <w:rFonts w:ascii="Arial" w:hAnsi="Arial" w:cs="Arial"/>
                <w:sz w:val="22"/>
                <w:szCs w:val="22"/>
              </w:rPr>
            </w:pPr>
            <w:r>
              <w:rPr>
                <w:rFonts w:ascii="Arial" w:hAnsi="Arial" w:cs="Arial"/>
                <w:sz w:val="22"/>
                <w:szCs w:val="22"/>
              </w:rPr>
              <w:t>I</w:t>
            </w:r>
            <w:r w:rsidR="00B66939">
              <w:rPr>
                <w:rFonts w:ascii="Arial" w:hAnsi="Arial" w:cs="Arial"/>
                <w:sz w:val="22"/>
                <w:szCs w:val="22"/>
              </w:rPr>
              <w:t>mprov</w:t>
            </w:r>
            <w:r>
              <w:rPr>
                <w:rFonts w:ascii="Arial" w:hAnsi="Arial" w:cs="Arial"/>
                <w:sz w:val="22"/>
                <w:szCs w:val="22"/>
              </w:rPr>
              <w:t>ing</w:t>
            </w:r>
            <w:r w:rsidR="00B66939">
              <w:rPr>
                <w:rFonts w:ascii="Arial" w:hAnsi="Arial" w:cs="Arial"/>
                <w:sz w:val="22"/>
                <w:szCs w:val="22"/>
              </w:rPr>
              <w:t xml:space="preserve"> progression pathways between schools and music centre</w:t>
            </w:r>
            <w:r>
              <w:rPr>
                <w:rFonts w:ascii="Arial" w:hAnsi="Arial" w:cs="Arial"/>
                <w:sz w:val="22"/>
                <w:szCs w:val="22"/>
              </w:rPr>
              <w:t>.</w:t>
            </w:r>
            <w:r w:rsidR="00B66939">
              <w:rPr>
                <w:rFonts w:ascii="Arial" w:hAnsi="Arial" w:cs="Arial"/>
                <w:sz w:val="22"/>
                <w:szCs w:val="22"/>
              </w:rPr>
              <w:t xml:space="preserve"> </w:t>
            </w:r>
          </w:p>
          <w:p w14:paraId="01185C1F" w14:textId="0CBA074D" w:rsidR="00512EEB" w:rsidRDefault="00DC0C98" w:rsidP="002B6C29">
            <w:pPr>
              <w:pStyle w:val="Default"/>
              <w:numPr>
                <w:ilvl w:val="0"/>
                <w:numId w:val="32"/>
              </w:numPr>
              <w:rPr>
                <w:rFonts w:ascii="Arial" w:hAnsi="Arial" w:cs="Arial"/>
                <w:sz w:val="22"/>
                <w:szCs w:val="22"/>
              </w:rPr>
            </w:pPr>
            <w:r>
              <w:rPr>
                <w:rFonts w:ascii="Arial" w:hAnsi="Arial" w:cs="Arial"/>
                <w:sz w:val="22"/>
                <w:szCs w:val="22"/>
              </w:rPr>
              <w:t xml:space="preserve">Increasing </w:t>
            </w:r>
            <w:r w:rsidR="00512EEB">
              <w:rPr>
                <w:rFonts w:ascii="Arial" w:hAnsi="Arial" w:cs="Arial"/>
                <w:sz w:val="22"/>
                <w:szCs w:val="22"/>
              </w:rPr>
              <w:t>school engagement.</w:t>
            </w:r>
          </w:p>
          <w:p w14:paraId="00009978" w14:textId="28B27A7B" w:rsidR="002B6C29" w:rsidRPr="00101F8C" w:rsidRDefault="002B6C29" w:rsidP="002B6C29">
            <w:pPr>
              <w:pStyle w:val="Default"/>
              <w:ind w:left="360"/>
              <w:rPr>
                <w:rFonts w:ascii="Arial" w:hAnsi="Arial" w:cs="Arial"/>
                <w:sz w:val="22"/>
                <w:szCs w:val="22"/>
              </w:rPr>
            </w:pPr>
          </w:p>
        </w:tc>
      </w:tr>
      <w:tr w:rsidR="00A323DB" w:rsidRPr="00101F8C" w14:paraId="0C73F12E" w14:textId="77777777" w:rsidTr="008173DC">
        <w:trPr>
          <w:trHeight w:val="835"/>
        </w:trPr>
        <w:tc>
          <w:tcPr>
            <w:tcW w:w="10173" w:type="dxa"/>
            <w:gridSpan w:val="2"/>
          </w:tcPr>
          <w:p w14:paraId="0E126C6D" w14:textId="77777777" w:rsidR="00A323DB" w:rsidRPr="00101F8C" w:rsidRDefault="00A323DB" w:rsidP="00A323DB">
            <w:pPr>
              <w:pStyle w:val="Default"/>
              <w:rPr>
                <w:rFonts w:ascii="Arial" w:hAnsi="Arial" w:cs="Arial"/>
              </w:rPr>
            </w:pPr>
            <w:r w:rsidRPr="00101F8C">
              <w:rPr>
                <w:rFonts w:ascii="Arial" w:hAnsi="Arial" w:cs="Arial"/>
                <w:b/>
                <w:bCs/>
              </w:rPr>
              <w:t xml:space="preserve">Role Summary: </w:t>
            </w:r>
          </w:p>
          <w:p w14:paraId="43009BDB" w14:textId="44B8490C" w:rsidR="00A323DB" w:rsidRDefault="00A323DB" w:rsidP="00B66939">
            <w:pPr>
              <w:pStyle w:val="Default"/>
              <w:rPr>
                <w:rFonts w:ascii="Arial" w:hAnsi="Arial" w:cs="Arial"/>
                <w:color w:val="auto"/>
                <w:sz w:val="22"/>
                <w:szCs w:val="22"/>
              </w:rPr>
            </w:pPr>
            <w:r w:rsidRPr="00101F8C">
              <w:rPr>
                <w:rFonts w:ascii="Arial" w:hAnsi="Arial" w:cs="Arial"/>
                <w:color w:val="auto"/>
                <w:sz w:val="22"/>
                <w:szCs w:val="22"/>
              </w:rPr>
              <w:t xml:space="preserve">The post holder </w:t>
            </w:r>
            <w:r w:rsidR="00B66939">
              <w:rPr>
                <w:rFonts w:ascii="Arial" w:hAnsi="Arial" w:cs="Arial"/>
                <w:color w:val="auto"/>
                <w:sz w:val="22"/>
                <w:szCs w:val="22"/>
              </w:rPr>
              <w:t xml:space="preserve">reports to </w:t>
            </w:r>
            <w:r w:rsidRPr="00101F8C">
              <w:rPr>
                <w:rFonts w:ascii="Arial" w:hAnsi="Arial" w:cs="Arial"/>
                <w:color w:val="auto"/>
                <w:sz w:val="22"/>
                <w:szCs w:val="22"/>
              </w:rPr>
              <w:t xml:space="preserve">a member of the </w:t>
            </w:r>
            <w:r w:rsidR="0094307B" w:rsidRPr="00743527">
              <w:rPr>
                <w:rFonts w:ascii="Arial" w:hAnsi="Arial" w:cs="Arial"/>
                <w:color w:val="auto"/>
                <w:sz w:val="22"/>
                <w:szCs w:val="22"/>
              </w:rPr>
              <w:t>Education</w:t>
            </w:r>
            <w:r w:rsidRPr="00743527">
              <w:rPr>
                <w:rFonts w:ascii="Arial" w:hAnsi="Arial" w:cs="Arial"/>
                <w:color w:val="auto"/>
                <w:sz w:val="22"/>
                <w:szCs w:val="22"/>
              </w:rPr>
              <w:t xml:space="preserve"> Management Team, </w:t>
            </w:r>
            <w:r w:rsidR="00B66939" w:rsidRPr="00743527">
              <w:rPr>
                <w:rFonts w:ascii="Arial" w:hAnsi="Arial" w:cs="Arial"/>
                <w:color w:val="auto"/>
                <w:sz w:val="22"/>
                <w:szCs w:val="22"/>
              </w:rPr>
              <w:t>a</w:t>
            </w:r>
            <w:r w:rsidRPr="00743527">
              <w:rPr>
                <w:rFonts w:ascii="Arial" w:hAnsi="Arial" w:cs="Arial"/>
                <w:color w:val="auto"/>
                <w:sz w:val="22"/>
                <w:szCs w:val="22"/>
              </w:rPr>
              <w:t>nd</w:t>
            </w:r>
            <w:r w:rsidR="00B66939">
              <w:rPr>
                <w:rFonts w:ascii="Arial" w:hAnsi="Arial" w:cs="Arial"/>
                <w:color w:val="auto"/>
                <w:sz w:val="22"/>
                <w:szCs w:val="22"/>
              </w:rPr>
              <w:t xml:space="preserve"> through them </w:t>
            </w:r>
            <w:r w:rsidRPr="00101F8C">
              <w:rPr>
                <w:rFonts w:ascii="Arial" w:hAnsi="Arial" w:cs="Arial"/>
                <w:color w:val="auto"/>
                <w:sz w:val="22"/>
                <w:szCs w:val="22"/>
              </w:rPr>
              <w:t xml:space="preserve">to the </w:t>
            </w:r>
            <w:r w:rsidR="00B66939">
              <w:rPr>
                <w:rFonts w:ascii="Arial" w:hAnsi="Arial" w:cs="Arial"/>
                <w:color w:val="auto"/>
                <w:sz w:val="22"/>
                <w:szCs w:val="22"/>
              </w:rPr>
              <w:t>Senior Leadership Team</w:t>
            </w:r>
            <w:r w:rsidRPr="00101F8C">
              <w:rPr>
                <w:rFonts w:ascii="Arial" w:hAnsi="Arial" w:cs="Arial"/>
                <w:color w:val="auto"/>
                <w:sz w:val="22"/>
                <w:szCs w:val="22"/>
              </w:rPr>
              <w:t xml:space="preserve">. </w:t>
            </w:r>
            <w:r w:rsidRPr="510845C2">
              <w:rPr>
                <w:rFonts w:ascii="Arial" w:hAnsi="Arial" w:cs="Arial"/>
                <w:color w:val="auto"/>
                <w:sz w:val="22"/>
                <w:szCs w:val="22"/>
              </w:rPr>
              <w:t>Th</w:t>
            </w:r>
            <w:r w:rsidR="002B6C29" w:rsidRPr="510845C2">
              <w:rPr>
                <w:rFonts w:ascii="Arial" w:hAnsi="Arial" w:cs="Arial"/>
                <w:color w:val="auto"/>
                <w:sz w:val="22"/>
                <w:szCs w:val="22"/>
              </w:rPr>
              <w:t>e</w:t>
            </w:r>
            <w:r w:rsidRPr="00101F8C">
              <w:rPr>
                <w:rFonts w:ascii="Arial" w:hAnsi="Arial" w:cs="Arial"/>
                <w:color w:val="auto"/>
                <w:sz w:val="22"/>
                <w:szCs w:val="22"/>
              </w:rPr>
              <w:t xml:space="preserve"> post </w:t>
            </w:r>
            <w:r w:rsidR="002B6C29">
              <w:rPr>
                <w:rFonts w:ascii="Arial" w:hAnsi="Arial" w:cs="Arial"/>
                <w:color w:val="auto"/>
                <w:sz w:val="22"/>
                <w:szCs w:val="22"/>
              </w:rPr>
              <w:t xml:space="preserve">holder will work as an instrumental teacher in schools, inspire and recruit large numbers of instrumental &amp; vocal learners, </w:t>
            </w:r>
            <w:r w:rsidR="002266D4">
              <w:rPr>
                <w:rFonts w:ascii="Arial" w:hAnsi="Arial" w:cs="Arial"/>
                <w:color w:val="auto"/>
                <w:sz w:val="22"/>
                <w:szCs w:val="22"/>
              </w:rPr>
              <w:t xml:space="preserve">quality assure the work of local visiting music teachers, </w:t>
            </w:r>
            <w:r w:rsidR="002B6C29">
              <w:rPr>
                <w:rFonts w:ascii="Arial" w:hAnsi="Arial" w:cs="Arial"/>
                <w:color w:val="auto"/>
                <w:sz w:val="22"/>
                <w:szCs w:val="22"/>
              </w:rPr>
              <w:t>develop</w:t>
            </w:r>
            <w:r w:rsidRPr="00101F8C">
              <w:rPr>
                <w:rFonts w:ascii="Arial" w:hAnsi="Arial" w:cs="Arial"/>
                <w:color w:val="auto"/>
                <w:sz w:val="22"/>
                <w:szCs w:val="22"/>
              </w:rPr>
              <w:t xml:space="preserve"> </w:t>
            </w:r>
            <w:r w:rsidR="002266D4">
              <w:rPr>
                <w:rFonts w:ascii="Arial" w:hAnsi="Arial" w:cs="Arial"/>
                <w:color w:val="auto"/>
                <w:sz w:val="22"/>
                <w:szCs w:val="22"/>
              </w:rPr>
              <w:t>strong</w:t>
            </w:r>
            <w:r w:rsidR="002B6C29">
              <w:rPr>
                <w:rFonts w:ascii="Arial" w:hAnsi="Arial" w:cs="Arial"/>
                <w:color w:val="auto"/>
                <w:sz w:val="22"/>
                <w:szCs w:val="22"/>
              </w:rPr>
              <w:t xml:space="preserve"> relationships with local schools</w:t>
            </w:r>
            <w:r w:rsidR="002266D4">
              <w:rPr>
                <w:rFonts w:ascii="Arial" w:hAnsi="Arial" w:cs="Arial"/>
                <w:color w:val="auto"/>
                <w:sz w:val="22"/>
                <w:szCs w:val="22"/>
              </w:rPr>
              <w:t xml:space="preserve">, </w:t>
            </w:r>
            <w:r w:rsidR="002266D4" w:rsidRPr="00101F8C">
              <w:rPr>
                <w:rFonts w:ascii="Arial" w:hAnsi="Arial" w:cs="Arial"/>
                <w:color w:val="auto"/>
                <w:sz w:val="22"/>
                <w:szCs w:val="22"/>
              </w:rPr>
              <w:t>manage</w:t>
            </w:r>
            <w:r w:rsidR="002266D4">
              <w:rPr>
                <w:rFonts w:ascii="Arial" w:hAnsi="Arial" w:cs="Arial"/>
                <w:color w:val="auto"/>
                <w:sz w:val="22"/>
                <w:szCs w:val="22"/>
              </w:rPr>
              <w:t xml:space="preserve"> at least one music centre, increase membership of the music centre</w:t>
            </w:r>
            <w:r w:rsidR="00DA2177">
              <w:rPr>
                <w:rFonts w:ascii="Arial" w:hAnsi="Arial" w:cs="Arial"/>
                <w:color w:val="auto"/>
                <w:sz w:val="22"/>
                <w:szCs w:val="22"/>
              </w:rPr>
              <w:t>s</w:t>
            </w:r>
            <w:r w:rsidR="00DC4CAE">
              <w:rPr>
                <w:rFonts w:ascii="Arial" w:hAnsi="Arial" w:cs="Arial"/>
                <w:color w:val="auto"/>
                <w:sz w:val="22"/>
                <w:szCs w:val="22"/>
              </w:rPr>
              <w:t>,</w:t>
            </w:r>
            <w:r w:rsidR="002266D4">
              <w:rPr>
                <w:rFonts w:ascii="Arial" w:hAnsi="Arial" w:cs="Arial"/>
                <w:color w:val="auto"/>
                <w:sz w:val="22"/>
                <w:szCs w:val="22"/>
              </w:rPr>
              <w:t xml:space="preserve"> and develop the range of activities in line with the music centre</w:t>
            </w:r>
            <w:r w:rsidR="008F1593">
              <w:rPr>
                <w:rFonts w:ascii="Arial" w:hAnsi="Arial" w:cs="Arial"/>
                <w:color w:val="auto"/>
                <w:sz w:val="22"/>
                <w:szCs w:val="22"/>
              </w:rPr>
              <w:t xml:space="preserve"> </w:t>
            </w:r>
            <w:r w:rsidR="002266D4">
              <w:rPr>
                <w:rFonts w:ascii="Arial" w:hAnsi="Arial" w:cs="Arial"/>
                <w:color w:val="auto"/>
                <w:sz w:val="22"/>
                <w:szCs w:val="22"/>
              </w:rPr>
              <w:t xml:space="preserve">strategy. </w:t>
            </w:r>
          </w:p>
          <w:p w14:paraId="629F184B" w14:textId="41E21ED1" w:rsidR="002B6C29" w:rsidRPr="00101F8C" w:rsidRDefault="002B6C29" w:rsidP="00B66939">
            <w:pPr>
              <w:pStyle w:val="Default"/>
              <w:rPr>
                <w:rFonts w:ascii="Arial" w:hAnsi="Arial" w:cs="Arial"/>
                <w:sz w:val="22"/>
                <w:szCs w:val="22"/>
              </w:rPr>
            </w:pPr>
          </w:p>
        </w:tc>
      </w:tr>
      <w:tr w:rsidR="00925AC7" w:rsidRPr="00101F8C" w14:paraId="05687F3B" w14:textId="77777777" w:rsidTr="00087177">
        <w:trPr>
          <w:trHeight w:val="1997"/>
        </w:trPr>
        <w:tc>
          <w:tcPr>
            <w:tcW w:w="10173" w:type="dxa"/>
            <w:gridSpan w:val="2"/>
          </w:tcPr>
          <w:p w14:paraId="5F4D0586" w14:textId="18AF5C75" w:rsidR="00A323DB" w:rsidRPr="00101F8C" w:rsidRDefault="00A323DB" w:rsidP="00A323DB">
            <w:pPr>
              <w:pStyle w:val="Default"/>
              <w:rPr>
                <w:rFonts w:ascii="Arial" w:hAnsi="Arial" w:cs="Arial"/>
                <w:b/>
                <w:bCs/>
                <w:color w:val="auto"/>
              </w:rPr>
            </w:pPr>
            <w:r w:rsidRPr="00101F8C">
              <w:rPr>
                <w:rFonts w:ascii="Arial" w:hAnsi="Arial" w:cs="Arial"/>
                <w:b/>
                <w:bCs/>
                <w:color w:val="auto"/>
              </w:rPr>
              <w:t>Key Tasks and Activities</w:t>
            </w:r>
          </w:p>
          <w:p w14:paraId="1A7AAAFB" w14:textId="77777777" w:rsidR="003501DC" w:rsidRPr="00101F8C" w:rsidRDefault="003501DC" w:rsidP="00A323DB">
            <w:pPr>
              <w:pStyle w:val="Default"/>
              <w:rPr>
                <w:rFonts w:ascii="Arial" w:hAnsi="Arial" w:cs="Arial"/>
                <w:color w:val="auto"/>
              </w:rPr>
            </w:pPr>
          </w:p>
          <w:p w14:paraId="2DE7941E" w14:textId="0354CA9D" w:rsidR="003A2EB9" w:rsidRPr="00934F67" w:rsidRDefault="004B2B31" w:rsidP="003A2EB9">
            <w:pPr>
              <w:pStyle w:val="Default"/>
              <w:rPr>
                <w:rFonts w:ascii="Arial" w:hAnsi="Arial" w:cs="Arial"/>
                <w:b/>
                <w:bCs/>
                <w:color w:val="auto"/>
                <w:sz w:val="22"/>
                <w:szCs w:val="22"/>
              </w:rPr>
            </w:pPr>
            <w:r w:rsidRPr="00934F67">
              <w:rPr>
                <w:rFonts w:ascii="Arial" w:hAnsi="Arial" w:cs="Arial"/>
                <w:b/>
                <w:bCs/>
                <w:color w:val="auto"/>
                <w:sz w:val="22"/>
                <w:szCs w:val="22"/>
              </w:rPr>
              <w:t>M</w:t>
            </w:r>
            <w:r w:rsidR="005420EF" w:rsidRPr="00934F67">
              <w:rPr>
                <w:rFonts w:ascii="Arial" w:hAnsi="Arial" w:cs="Arial"/>
                <w:b/>
                <w:bCs/>
                <w:color w:val="auto"/>
                <w:sz w:val="22"/>
                <w:szCs w:val="22"/>
              </w:rPr>
              <w:t>anagement</w:t>
            </w:r>
            <w:r w:rsidR="003A2EB9" w:rsidRPr="00934F67">
              <w:rPr>
                <w:rFonts w:ascii="Arial" w:hAnsi="Arial" w:cs="Arial"/>
                <w:b/>
                <w:bCs/>
                <w:color w:val="auto"/>
                <w:sz w:val="22"/>
                <w:szCs w:val="22"/>
              </w:rPr>
              <w:t>:</w:t>
            </w:r>
          </w:p>
          <w:p w14:paraId="711C28CD" w14:textId="77777777" w:rsidR="009A73B5" w:rsidRPr="009A73B5" w:rsidRDefault="00934F67" w:rsidP="005C6ED3">
            <w:pPr>
              <w:pStyle w:val="Default"/>
              <w:numPr>
                <w:ilvl w:val="0"/>
                <w:numId w:val="33"/>
              </w:numPr>
              <w:rPr>
                <w:rFonts w:ascii="Arial" w:hAnsi="Arial" w:cs="Arial"/>
                <w:color w:val="auto"/>
                <w:sz w:val="22"/>
                <w:szCs w:val="22"/>
              </w:rPr>
            </w:pPr>
            <w:r>
              <w:rPr>
                <w:rFonts w:ascii="Arial" w:hAnsi="Arial" w:cs="Arial"/>
                <w:sz w:val="22"/>
                <w:szCs w:val="22"/>
              </w:rPr>
              <w:t>M</w:t>
            </w:r>
            <w:r w:rsidRPr="00934F67">
              <w:rPr>
                <w:rFonts w:ascii="Arial" w:hAnsi="Arial" w:cs="Arial"/>
                <w:sz w:val="22"/>
                <w:szCs w:val="22"/>
              </w:rPr>
              <w:t xml:space="preserve">anage </w:t>
            </w:r>
            <w:r w:rsidR="00610BE6">
              <w:rPr>
                <w:rFonts w:ascii="Arial" w:hAnsi="Arial" w:cs="Arial"/>
                <w:sz w:val="22"/>
                <w:szCs w:val="22"/>
              </w:rPr>
              <w:t xml:space="preserve">the development of </w:t>
            </w:r>
            <w:r w:rsidRPr="00934F67">
              <w:rPr>
                <w:rFonts w:ascii="Arial" w:hAnsi="Arial" w:cs="Arial"/>
                <w:sz w:val="22"/>
                <w:szCs w:val="22"/>
              </w:rPr>
              <w:t xml:space="preserve">a Saturday music centre and at least one evening music centre. </w:t>
            </w:r>
          </w:p>
          <w:p w14:paraId="5B7F3378" w14:textId="77777777" w:rsidR="00350719" w:rsidRPr="00077BAC" w:rsidRDefault="009A73B5" w:rsidP="005C6ED3">
            <w:pPr>
              <w:pStyle w:val="Default"/>
              <w:numPr>
                <w:ilvl w:val="0"/>
                <w:numId w:val="33"/>
              </w:numPr>
              <w:rPr>
                <w:rFonts w:ascii="Arial" w:hAnsi="Arial" w:cs="Arial"/>
                <w:color w:val="auto"/>
                <w:sz w:val="22"/>
                <w:szCs w:val="22"/>
              </w:rPr>
            </w:pPr>
            <w:r>
              <w:rPr>
                <w:rFonts w:ascii="Arial" w:hAnsi="Arial" w:cs="Arial"/>
                <w:sz w:val="22"/>
                <w:szCs w:val="22"/>
              </w:rPr>
              <w:t>M</w:t>
            </w:r>
            <w:r w:rsidR="00934F67" w:rsidRPr="00934F67">
              <w:rPr>
                <w:rFonts w:ascii="Arial" w:hAnsi="Arial" w:cs="Arial"/>
                <w:sz w:val="22"/>
                <w:szCs w:val="22"/>
              </w:rPr>
              <w:t>anage the ensemble and instrumental strategy in the local area</w:t>
            </w:r>
            <w:r w:rsidR="00350719">
              <w:rPr>
                <w:rFonts w:ascii="Arial" w:hAnsi="Arial" w:cs="Arial"/>
                <w:sz w:val="22"/>
                <w:szCs w:val="22"/>
              </w:rPr>
              <w:t>.</w:t>
            </w:r>
          </w:p>
          <w:p w14:paraId="66F9A68B" w14:textId="09BDA92D" w:rsidR="00077BAC" w:rsidRPr="00350719" w:rsidRDefault="00077BAC" w:rsidP="005C6ED3">
            <w:pPr>
              <w:pStyle w:val="Default"/>
              <w:numPr>
                <w:ilvl w:val="0"/>
                <w:numId w:val="33"/>
              </w:numPr>
              <w:rPr>
                <w:rFonts w:ascii="Arial" w:hAnsi="Arial" w:cs="Arial"/>
                <w:color w:val="auto"/>
                <w:sz w:val="22"/>
                <w:szCs w:val="22"/>
              </w:rPr>
            </w:pPr>
            <w:r>
              <w:rPr>
                <w:rFonts w:ascii="Arial" w:hAnsi="Arial" w:cs="Arial"/>
                <w:sz w:val="22"/>
                <w:szCs w:val="22"/>
              </w:rPr>
              <w:t>Manage</w:t>
            </w:r>
            <w:r w:rsidR="00DB00A3">
              <w:rPr>
                <w:rFonts w:ascii="Arial" w:hAnsi="Arial" w:cs="Arial"/>
                <w:sz w:val="22"/>
                <w:szCs w:val="22"/>
              </w:rPr>
              <w:t xml:space="preserve"> concerts</w:t>
            </w:r>
            <w:r w:rsidR="00C51E00">
              <w:rPr>
                <w:rFonts w:ascii="Arial" w:hAnsi="Arial" w:cs="Arial"/>
                <w:sz w:val="22"/>
                <w:szCs w:val="22"/>
              </w:rPr>
              <w:t xml:space="preserve"> and events</w:t>
            </w:r>
            <w:r w:rsidR="006D04D8">
              <w:rPr>
                <w:rFonts w:ascii="Arial" w:hAnsi="Arial" w:cs="Arial"/>
                <w:sz w:val="22"/>
                <w:szCs w:val="22"/>
              </w:rPr>
              <w:t>.</w:t>
            </w:r>
          </w:p>
          <w:p w14:paraId="5711074E" w14:textId="22557C7E" w:rsidR="002C13C8" w:rsidRPr="00934F67" w:rsidRDefault="00350719" w:rsidP="005C6ED3">
            <w:pPr>
              <w:pStyle w:val="Default"/>
              <w:numPr>
                <w:ilvl w:val="0"/>
                <w:numId w:val="33"/>
              </w:numPr>
              <w:rPr>
                <w:rFonts w:ascii="Arial" w:hAnsi="Arial" w:cs="Arial"/>
                <w:color w:val="242424"/>
                <w:sz w:val="22"/>
                <w:szCs w:val="22"/>
              </w:rPr>
            </w:pPr>
            <w:r>
              <w:rPr>
                <w:rFonts w:ascii="Arial" w:hAnsi="Arial" w:cs="Arial"/>
                <w:sz w:val="22"/>
                <w:szCs w:val="22"/>
              </w:rPr>
              <w:t>B</w:t>
            </w:r>
            <w:r w:rsidR="00934F67" w:rsidRPr="00934F67">
              <w:rPr>
                <w:rFonts w:ascii="Arial" w:hAnsi="Arial" w:cs="Arial"/>
                <w:sz w:val="22"/>
                <w:szCs w:val="22"/>
              </w:rPr>
              <w:t xml:space="preserve">e </w:t>
            </w:r>
            <w:r w:rsidR="00D96DD6">
              <w:rPr>
                <w:rFonts w:ascii="Arial" w:hAnsi="Arial" w:cs="Arial"/>
                <w:sz w:val="22"/>
                <w:szCs w:val="22"/>
              </w:rPr>
              <w:t>the</w:t>
            </w:r>
            <w:r w:rsidR="00934F67" w:rsidRPr="00934F67">
              <w:rPr>
                <w:rFonts w:ascii="Arial" w:hAnsi="Arial" w:cs="Arial"/>
                <w:sz w:val="22"/>
                <w:szCs w:val="22"/>
              </w:rPr>
              <w:t xml:space="preserve"> relationship manager for schools in those localities</w:t>
            </w:r>
            <w:r w:rsidR="1FF9997D" w:rsidRPr="135896AD">
              <w:rPr>
                <w:rFonts w:ascii="Arial" w:hAnsi="Arial" w:cs="Arial"/>
                <w:sz w:val="22"/>
                <w:szCs w:val="22"/>
              </w:rPr>
              <w:t xml:space="preserve">, </w:t>
            </w:r>
            <w:r w:rsidR="1FF9997D" w:rsidRPr="135896AD">
              <w:rPr>
                <w:rFonts w:ascii="Arial" w:hAnsi="Arial" w:cs="Arial"/>
                <w:color w:val="242424"/>
                <w:sz w:val="22"/>
                <w:szCs w:val="22"/>
              </w:rPr>
              <w:t xml:space="preserve">maintaining regular contact with headteachers </w:t>
            </w:r>
            <w:r w:rsidR="1FF9997D" w:rsidRPr="11086033">
              <w:rPr>
                <w:rFonts w:ascii="Arial" w:hAnsi="Arial" w:cs="Arial"/>
                <w:color w:val="242424"/>
                <w:sz w:val="22"/>
                <w:szCs w:val="22"/>
              </w:rPr>
              <w:t xml:space="preserve">and </w:t>
            </w:r>
            <w:r w:rsidR="1FF9997D" w:rsidRPr="135896AD">
              <w:rPr>
                <w:rFonts w:ascii="Arial" w:hAnsi="Arial" w:cs="Arial"/>
                <w:color w:val="242424"/>
                <w:sz w:val="22"/>
                <w:szCs w:val="22"/>
              </w:rPr>
              <w:t>music leads</w:t>
            </w:r>
            <w:r w:rsidR="4142397D" w:rsidRPr="7E842E1B">
              <w:rPr>
                <w:rFonts w:ascii="Arial" w:hAnsi="Arial" w:cs="Arial"/>
                <w:color w:val="242424"/>
                <w:sz w:val="22"/>
                <w:szCs w:val="22"/>
              </w:rPr>
              <w:t>.</w:t>
            </w:r>
          </w:p>
          <w:p w14:paraId="418CD3CB" w14:textId="7C630D23" w:rsidR="002C13C8" w:rsidRPr="005C6ED3" w:rsidRDefault="005117E9" w:rsidP="0A068BB5">
            <w:pPr>
              <w:pStyle w:val="xmsonormal"/>
              <w:numPr>
                <w:ilvl w:val="0"/>
                <w:numId w:val="33"/>
              </w:numPr>
              <w:shd w:val="clear" w:color="auto" w:fill="FFFFFF" w:themeFill="background1"/>
              <w:spacing w:before="0" w:beforeAutospacing="0" w:after="0" w:afterAutospacing="0"/>
              <w:rPr>
                <w:rFonts w:ascii="Arial" w:hAnsi="Arial" w:cs="Arial"/>
                <w:color w:val="242424"/>
                <w:sz w:val="22"/>
                <w:szCs w:val="22"/>
              </w:rPr>
            </w:pPr>
            <w:r w:rsidRPr="00934F67">
              <w:rPr>
                <w:rFonts w:ascii="Arial" w:hAnsi="Arial" w:cs="Arial"/>
                <w:color w:val="242424"/>
                <w:sz w:val="22"/>
                <w:szCs w:val="22"/>
                <w:bdr w:val="none" w:sz="0" w:space="0" w:color="auto" w:frame="1"/>
              </w:rPr>
              <w:t>Promote Music Centre opportunities</w:t>
            </w:r>
            <w:r w:rsidRPr="005C6ED3">
              <w:rPr>
                <w:rFonts w:ascii="Arial" w:hAnsi="Arial" w:cs="Arial"/>
                <w:color w:val="242424"/>
                <w:sz w:val="22"/>
                <w:szCs w:val="22"/>
                <w:bdr w:val="none" w:sz="0" w:space="0" w:color="auto" w:frame="1"/>
              </w:rPr>
              <w:t xml:space="preserve"> through in-school assemblies, demonstrations, parent communications</w:t>
            </w:r>
            <w:r w:rsidR="00852C2B">
              <w:rPr>
                <w:rFonts w:ascii="Arial" w:hAnsi="Arial" w:cs="Arial"/>
                <w:color w:val="242424"/>
                <w:sz w:val="22"/>
                <w:szCs w:val="22"/>
                <w:bdr w:val="none" w:sz="0" w:space="0" w:color="auto" w:frame="1"/>
              </w:rPr>
              <w:t xml:space="preserve">, </w:t>
            </w:r>
            <w:r w:rsidRPr="005C6ED3">
              <w:rPr>
                <w:rFonts w:ascii="Arial" w:hAnsi="Arial" w:cs="Arial"/>
                <w:color w:val="242424"/>
                <w:sz w:val="22"/>
                <w:szCs w:val="22"/>
                <w:bdr w:val="none" w:sz="0" w:space="0" w:color="auto" w:frame="1"/>
              </w:rPr>
              <w:t>and taster events.</w:t>
            </w:r>
          </w:p>
          <w:p w14:paraId="708C6820" w14:textId="248CF398" w:rsidR="003A2EB9" w:rsidRPr="005C6ED3" w:rsidRDefault="00FB75D8" w:rsidP="005C6ED3">
            <w:pPr>
              <w:pStyle w:val="Default"/>
              <w:numPr>
                <w:ilvl w:val="0"/>
                <w:numId w:val="33"/>
              </w:numPr>
              <w:rPr>
                <w:rFonts w:ascii="Arial" w:hAnsi="Arial" w:cs="Arial"/>
                <w:color w:val="auto"/>
                <w:sz w:val="22"/>
                <w:szCs w:val="22"/>
              </w:rPr>
            </w:pPr>
            <w:r>
              <w:rPr>
                <w:rFonts w:ascii="Arial" w:hAnsi="Arial" w:cs="Arial"/>
                <w:color w:val="auto"/>
                <w:sz w:val="22"/>
                <w:szCs w:val="22"/>
              </w:rPr>
              <w:t>S</w:t>
            </w:r>
            <w:r w:rsidR="003A2EB9" w:rsidRPr="003A2EB9">
              <w:rPr>
                <w:rFonts w:ascii="Arial" w:hAnsi="Arial" w:cs="Arial"/>
                <w:color w:val="auto"/>
                <w:sz w:val="22"/>
                <w:szCs w:val="22"/>
              </w:rPr>
              <w:t xml:space="preserve">upport visiting music teachers to improve the </w:t>
            </w:r>
            <w:r w:rsidR="003A2EB9" w:rsidRPr="005C6ED3">
              <w:rPr>
                <w:rFonts w:ascii="Arial" w:hAnsi="Arial" w:cs="Arial"/>
                <w:color w:val="auto"/>
                <w:sz w:val="22"/>
                <w:szCs w:val="22"/>
              </w:rPr>
              <w:t>quality of their teaching, and students’ learning, through a structured and responsive quality assurance process.</w:t>
            </w:r>
          </w:p>
          <w:p w14:paraId="63AFAF15" w14:textId="073BF367" w:rsidR="003A2EB9" w:rsidRPr="00D17DD5" w:rsidRDefault="003A2EB9" w:rsidP="00D17DD5">
            <w:pPr>
              <w:pStyle w:val="Default"/>
              <w:numPr>
                <w:ilvl w:val="0"/>
                <w:numId w:val="33"/>
              </w:numPr>
              <w:rPr>
                <w:rFonts w:ascii="Arial" w:hAnsi="Arial" w:cs="Arial"/>
                <w:color w:val="auto"/>
                <w:sz w:val="22"/>
                <w:szCs w:val="22"/>
              </w:rPr>
            </w:pPr>
            <w:r w:rsidRPr="005C6ED3">
              <w:rPr>
                <w:rFonts w:ascii="Arial" w:hAnsi="Arial" w:cs="Arial"/>
                <w:color w:val="auto"/>
                <w:sz w:val="22"/>
                <w:szCs w:val="22"/>
              </w:rPr>
              <w:t>Mentor and coach teachers new to West Sussex Music or those identified as needing training or support.</w:t>
            </w:r>
          </w:p>
          <w:p w14:paraId="32EDDF1F" w14:textId="5B089952" w:rsidR="003A2EB9" w:rsidRPr="005C6ED3" w:rsidRDefault="00880C1F" w:rsidP="005C6ED3">
            <w:pPr>
              <w:pStyle w:val="Default"/>
              <w:numPr>
                <w:ilvl w:val="0"/>
                <w:numId w:val="33"/>
              </w:numPr>
              <w:rPr>
                <w:rFonts w:ascii="Arial" w:hAnsi="Arial" w:cs="Arial"/>
                <w:color w:val="auto"/>
                <w:sz w:val="22"/>
                <w:szCs w:val="22"/>
              </w:rPr>
            </w:pPr>
            <w:r>
              <w:rPr>
                <w:rFonts w:ascii="Arial" w:hAnsi="Arial" w:cs="Arial"/>
                <w:color w:val="auto"/>
                <w:sz w:val="22"/>
                <w:szCs w:val="22"/>
              </w:rPr>
              <w:t>M</w:t>
            </w:r>
            <w:r w:rsidR="003A2EB9" w:rsidRPr="005C6ED3">
              <w:rPr>
                <w:rFonts w:ascii="Arial" w:hAnsi="Arial" w:cs="Arial"/>
                <w:color w:val="auto"/>
                <w:sz w:val="22"/>
                <w:szCs w:val="22"/>
              </w:rPr>
              <w:t>a</w:t>
            </w:r>
            <w:r w:rsidR="00DF67E2">
              <w:rPr>
                <w:rFonts w:ascii="Arial" w:hAnsi="Arial" w:cs="Arial"/>
                <w:color w:val="auto"/>
                <w:sz w:val="22"/>
                <w:szCs w:val="22"/>
              </w:rPr>
              <w:t>nage</w:t>
            </w:r>
            <w:r w:rsidR="003A2EB9" w:rsidRPr="005C6ED3">
              <w:rPr>
                <w:rFonts w:ascii="Arial" w:hAnsi="Arial" w:cs="Arial"/>
                <w:color w:val="auto"/>
                <w:sz w:val="22"/>
                <w:szCs w:val="22"/>
              </w:rPr>
              <w:t xml:space="preserve"> pupil recruitment, continuation and retention rates, and progression routes to ensemble and enrichment activities.</w:t>
            </w:r>
          </w:p>
          <w:p w14:paraId="5F3CA622" w14:textId="246DF9D4" w:rsidR="005C6ED3" w:rsidRPr="005C6ED3" w:rsidRDefault="2CC42B9B" w:rsidP="0BE4B3C9">
            <w:pPr>
              <w:pStyle w:val="xmsonormal"/>
              <w:numPr>
                <w:ilvl w:val="0"/>
                <w:numId w:val="33"/>
              </w:numPr>
              <w:shd w:val="clear" w:color="auto" w:fill="FFFFFF" w:themeFill="background1"/>
              <w:spacing w:before="0" w:beforeAutospacing="0" w:after="0" w:afterAutospacing="0"/>
              <w:rPr>
                <w:rFonts w:ascii="Arial" w:hAnsi="Arial" w:cs="Arial"/>
                <w:color w:val="242424"/>
                <w:sz w:val="22"/>
                <w:szCs w:val="22"/>
              </w:rPr>
            </w:pPr>
            <w:r w:rsidRPr="005C6ED3">
              <w:rPr>
                <w:rFonts w:ascii="Arial" w:hAnsi="Arial" w:cs="Arial"/>
                <w:color w:val="242424"/>
                <w:sz w:val="22"/>
                <w:szCs w:val="22"/>
                <w:bdr w:val="none" w:sz="0" w:space="0" w:color="auto" w:frame="1"/>
              </w:rPr>
              <w:t>Promote</w:t>
            </w:r>
            <w:r w:rsidR="005C6ED3" w:rsidRPr="005C6ED3">
              <w:rPr>
                <w:rFonts w:ascii="Arial" w:hAnsi="Arial" w:cs="Arial"/>
                <w:color w:val="242424"/>
                <w:sz w:val="22"/>
                <w:szCs w:val="22"/>
                <w:bdr w:val="none" w:sz="0" w:space="0" w:color="auto" w:frame="1"/>
              </w:rPr>
              <w:t xml:space="preserve"> progression journeys across the locality to ensure that every learner has a clear route from CIL to small group learning to ensemble participation to advanced pathways.</w:t>
            </w:r>
          </w:p>
          <w:p w14:paraId="34BE5E50" w14:textId="77777777" w:rsidR="005C6ED3" w:rsidRPr="005C6ED3" w:rsidRDefault="005C6ED3" w:rsidP="005C6ED3">
            <w:pPr>
              <w:pStyle w:val="xmsonormal"/>
              <w:numPr>
                <w:ilvl w:val="0"/>
                <w:numId w:val="33"/>
              </w:numPr>
              <w:shd w:val="clear" w:color="auto" w:fill="FFFFFF"/>
              <w:spacing w:before="0" w:beforeAutospacing="0" w:after="0" w:afterAutospacing="0"/>
              <w:rPr>
                <w:rFonts w:ascii="Arial" w:hAnsi="Arial" w:cs="Arial"/>
                <w:color w:val="242424"/>
                <w:sz w:val="22"/>
                <w:szCs w:val="22"/>
              </w:rPr>
            </w:pPr>
            <w:r w:rsidRPr="005C6ED3">
              <w:rPr>
                <w:rFonts w:ascii="Arial" w:hAnsi="Arial" w:cs="Arial"/>
                <w:color w:val="242424"/>
                <w:sz w:val="22"/>
                <w:szCs w:val="22"/>
                <w:bdr w:val="none" w:sz="0" w:space="0" w:color="auto" w:frame="1"/>
              </w:rPr>
              <w:t>Ensure equity of access by identifying and championing the needs of CYP from under</w:t>
            </w:r>
            <w:r w:rsidRPr="005C6ED3">
              <w:rPr>
                <w:rFonts w:ascii="Arial" w:hAnsi="Arial" w:cs="Arial"/>
                <w:color w:val="242424"/>
                <w:sz w:val="22"/>
                <w:szCs w:val="22"/>
                <w:bdr w:val="none" w:sz="0" w:space="0" w:color="auto" w:frame="1"/>
              </w:rPr>
              <w:noBreakHyphen/>
              <w:t>represented or disadvantaged backgrounds.</w:t>
            </w:r>
          </w:p>
          <w:p w14:paraId="31A53596" w14:textId="77777777" w:rsidR="0098532D" w:rsidRDefault="0098532D" w:rsidP="0098532D">
            <w:pPr>
              <w:pStyle w:val="xmsonormal"/>
              <w:shd w:val="clear" w:color="auto" w:fill="FFFFFF"/>
              <w:spacing w:before="0" w:beforeAutospacing="0" w:after="0" w:afterAutospacing="0"/>
              <w:rPr>
                <w:rFonts w:ascii="Arial" w:hAnsi="Arial" w:cs="Arial"/>
                <w:color w:val="242424"/>
                <w:sz w:val="22"/>
                <w:szCs w:val="22"/>
                <w:bdr w:val="none" w:sz="0" w:space="0" w:color="auto" w:frame="1"/>
              </w:rPr>
            </w:pPr>
          </w:p>
          <w:p w14:paraId="75854ED2" w14:textId="77777777" w:rsidR="0098532D" w:rsidRPr="003A2EB9" w:rsidRDefault="0098532D" w:rsidP="0098532D">
            <w:pPr>
              <w:pStyle w:val="Default"/>
              <w:rPr>
                <w:rFonts w:ascii="Arial" w:hAnsi="Arial" w:cs="Arial"/>
                <w:b/>
                <w:bCs/>
                <w:color w:val="auto"/>
                <w:sz w:val="22"/>
                <w:szCs w:val="22"/>
              </w:rPr>
            </w:pPr>
            <w:r w:rsidRPr="003A2EB9">
              <w:rPr>
                <w:rFonts w:ascii="Arial" w:hAnsi="Arial" w:cs="Arial"/>
                <w:b/>
                <w:bCs/>
                <w:color w:val="auto"/>
                <w:sz w:val="22"/>
                <w:szCs w:val="22"/>
              </w:rPr>
              <w:t>Teaching &amp; learning:</w:t>
            </w:r>
          </w:p>
          <w:p w14:paraId="162DC6ED" w14:textId="77777777" w:rsidR="0098532D" w:rsidRPr="00087177" w:rsidRDefault="0098532D" w:rsidP="0098532D">
            <w:pPr>
              <w:pStyle w:val="Default"/>
              <w:numPr>
                <w:ilvl w:val="0"/>
                <w:numId w:val="33"/>
              </w:numPr>
              <w:rPr>
                <w:rFonts w:ascii="Arial" w:hAnsi="Arial" w:cs="Arial"/>
                <w:color w:val="auto"/>
                <w:sz w:val="22"/>
                <w:szCs w:val="22"/>
              </w:rPr>
            </w:pPr>
            <w:r w:rsidRPr="003A2EB9">
              <w:rPr>
                <w:rFonts w:ascii="Arial" w:hAnsi="Arial" w:cs="Arial"/>
                <w:color w:val="auto"/>
                <w:sz w:val="22"/>
                <w:szCs w:val="22"/>
              </w:rPr>
              <w:t xml:space="preserve">Deliver inspirational and high-quality </w:t>
            </w:r>
            <w:r>
              <w:rPr>
                <w:rFonts w:ascii="Arial" w:hAnsi="Arial" w:cs="Arial"/>
                <w:color w:val="auto"/>
                <w:sz w:val="22"/>
                <w:szCs w:val="22"/>
              </w:rPr>
              <w:t>instrumental lessons</w:t>
            </w:r>
            <w:r w:rsidRPr="003A2EB9">
              <w:rPr>
                <w:rFonts w:ascii="Arial" w:hAnsi="Arial" w:cs="Arial"/>
                <w:color w:val="auto"/>
                <w:sz w:val="22"/>
                <w:szCs w:val="22"/>
              </w:rPr>
              <w:t xml:space="preserve">, whole-class first access teaching, and ensemble </w:t>
            </w:r>
            <w:r>
              <w:rPr>
                <w:rFonts w:ascii="Arial" w:hAnsi="Arial" w:cs="Arial"/>
                <w:color w:val="auto"/>
                <w:sz w:val="22"/>
                <w:szCs w:val="22"/>
              </w:rPr>
              <w:t>direction</w:t>
            </w:r>
            <w:r w:rsidRPr="003A2EB9">
              <w:rPr>
                <w:rFonts w:ascii="Arial" w:hAnsi="Arial" w:cs="Arial"/>
                <w:color w:val="auto"/>
                <w:sz w:val="22"/>
                <w:szCs w:val="22"/>
              </w:rPr>
              <w:t>.</w:t>
            </w:r>
          </w:p>
          <w:p w14:paraId="753536A7" w14:textId="77777777" w:rsidR="0098532D" w:rsidRPr="00087177" w:rsidRDefault="0098532D" w:rsidP="0098532D">
            <w:pPr>
              <w:pStyle w:val="Default"/>
              <w:numPr>
                <w:ilvl w:val="0"/>
                <w:numId w:val="33"/>
              </w:numPr>
              <w:rPr>
                <w:rFonts w:ascii="Arial" w:hAnsi="Arial" w:cs="Arial"/>
                <w:color w:val="auto"/>
                <w:sz w:val="22"/>
                <w:szCs w:val="22"/>
              </w:rPr>
            </w:pPr>
            <w:r w:rsidRPr="003A2EB9">
              <w:rPr>
                <w:rFonts w:ascii="Arial" w:hAnsi="Arial" w:cs="Arial"/>
                <w:color w:val="auto"/>
                <w:sz w:val="22"/>
                <w:szCs w:val="22"/>
              </w:rPr>
              <w:t>Recruit and retain significant numbers of new instrumental learners and ensemble members.</w:t>
            </w:r>
          </w:p>
          <w:p w14:paraId="157EAC97" w14:textId="77777777" w:rsidR="0098532D" w:rsidRPr="00087177" w:rsidRDefault="0098532D" w:rsidP="0098532D">
            <w:pPr>
              <w:pStyle w:val="Default"/>
              <w:numPr>
                <w:ilvl w:val="0"/>
                <w:numId w:val="33"/>
              </w:numPr>
              <w:rPr>
                <w:rFonts w:ascii="Arial" w:hAnsi="Arial" w:cs="Arial"/>
                <w:color w:val="auto"/>
                <w:sz w:val="22"/>
                <w:szCs w:val="22"/>
              </w:rPr>
            </w:pPr>
            <w:r w:rsidRPr="003A2EB9">
              <w:rPr>
                <w:rFonts w:ascii="Arial" w:hAnsi="Arial" w:cs="Arial"/>
                <w:color w:val="auto"/>
                <w:sz w:val="22"/>
                <w:szCs w:val="22"/>
              </w:rPr>
              <w:t>Develop effective teaching and learning resources.</w:t>
            </w:r>
          </w:p>
          <w:p w14:paraId="37AFE384" w14:textId="77777777" w:rsidR="0098532D" w:rsidRPr="003A2EB9" w:rsidRDefault="0098532D" w:rsidP="0098532D">
            <w:pPr>
              <w:pStyle w:val="Default"/>
              <w:numPr>
                <w:ilvl w:val="0"/>
                <w:numId w:val="33"/>
              </w:numPr>
              <w:spacing w:after="240"/>
              <w:rPr>
                <w:rFonts w:ascii="Arial" w:hAnsi="Arial" w:cs="Arial"/>
                <w:sz w:val="22"/>
                <w:szCs w:val="22"/>
              </w:rPr>
            </w:pPr>
            <w:r w:rsidRPr="003A2EB9">
              <w:rPr>
                <w:rFonts w:ascii="Arial" w:hAnsi="Arial" w:cs="Arial"/>
                <w:color w:val="auto"/>
                <w:sz w:val="22"/>
                <w:szCs w:val="22"/>
              </w:rPr>
              <w:t>Lead activities and projects that increase access for children and young people to explore music.</w:t>
            </w:r>
          </w:p>
          <w:p w14:paraId="3C03C7DC" w14:textId="6A9564F4" w:rsidR="003A2EB9" w:rsidRPr="003A2EB9" w:rsidRDefault="003A2EB9" w:rsidP="003A2EB9">
            <w:pPr>
              <w:pStyle w:val="Default"/>
              <w:rPr>
                <w:rFonts w:ascii="Arial" w:hAnsi="Arial" w:cs="Arial"/>
                <w:b/>
                <w:bCs/>
                <w:color w:val="auto"/>
                <w:sz w:val="22"/>
                <w:szCs w:val="22"/>
              </w:rPr>
            </w:pPr>
            <w:r w:rsidRPr="003A2EB9">
              <w:rPr>
                <w:rFonts w:ascii="Arial" w:hAnsi="Arial" w:cs="Arial"/>
                <w:b/>
                <w:bCs/>
                <w:color w:val="auto"/>
                <w:sz w:val="22"/>
                <w:szCs w:val="22"/>
              </w:rPr>
              <w:lastRenderedPageBreak/>
              <w:t>Organisation:</w:t>
            </w:r>
          </w:p>
          <w:p w14:paraId="781729F2" w14:textId="02773F1E" w:rsidR="003A2EB9" w:rsidRDefault="003A2EB9" w:rsidP="005C6ED3">
            <w:pPr>
              <w:pStyle w:val="Default"/>
              <w:numPr>
                <w:ilvl w:val="0"/>
                <w:numId w:val="33"/>
              </w:numPr>
              <w:rPr>
                <w:rFonts w:ascii="Arial" w:hAnsi="Arial" w:cs="Arial"/>
                <w:color w:val="auto"/>
                <w:sz w:val="22"/>
                <w:szCs w:val="22"/>
              </w:rPr>
            </w:pPr>
            <w:r w:rsidRPr="005C6ED3">
              <w:rPr>
                <w:rFonts w:ascii="Arial" w:hAnsi="Arial" w:cs="Arial"/>
                <w:color w:val="auto"/>
                <w:sz w:val="22"/>
                <w:szCs w:val="22"/>
              </w:rPr>
              <w:t>Understand all West Sussex Music policies including for IT and Data Protection, Safeguarding and Child Protection, and Emergency Plan</w:t>
            </w:r>
            <w:r w:rsidR="002B2D64">
              <w:rPr>
                <w:rFonts w:ascii="Arial" w:hAnsi="Arial" w:cs="Arial"/>
                <w:color w:val="auto"/>
                <w:sz w:val="22"/>
                <w:szCs w:val="22"/>
              </w:rPr>
              <w:t>, EDI, Youth Voice</w:t>
            </w:r>
          </w:p>
          <w:p w14:paraId="630E9560" w14:textId="020B98EC" w:rsidR="00674926" w:rsidRPr="005C6ED3" w:rsidRDefault="00FE4DF1" w:rsidP="005C6ED3">
            <w:pPr>
              <w:pStyle w:val="Default"/>
              <w:numPr>
                <w:ilvl w:val="0"/>
                <w:numId w:val="33"/>
              </w:numPr>
              <w:rPr>
                <w:rFonts w:ascii="Arial" w:hAnsi="Arial" w:cs="Arial"/>
                <w:color w:val="auto"/>
                <w:sz w:val="22"/>
                <w:szCs w:val="22"/>
              </w:rPr>
            </w:pPr>
            <w:r>
              <w:rPr>
                <w:rFonts w:ascii="Arial" w:hAnsi="Arial" w:cs="Arial"/>
                <w:color w:val="auto"/>
                <w:sz w:val="22"/>
                <w:szCs w:val="22"/>
              </w:rPr>
              <w:t>Follow WSM event planning procedures to e</w:t>
            </w:r>
            <w:r w:rsidR="00674926">
              <w:rPr>
                <w:rFonts w:ascii="Arial" w:hAnsi="Arial" w:cs="Arial"/>
                <w:color w:val="auto"/>
                <w:sz w:val="22"/>
                <w:szCs w:val="22"/>
              </w:rPr>
              <w:t>nsur</w:t>
            </w:r>
            <w:r>
              <w:rPr>
                <w:rFonts w:ascii="Arial" w:hAnsi="Arial" w:cs="Arial"/>
                <w:color w:val="auto"/>
                <w:sz w:val="22"/>
                <w:szCs w:val="22"/>
              </w:rPr>
              <w:t>e</w:t>
            </w:r>
            <w:r w:rsidR="00674926">
              <w:rPr>
                <w:rFonts w:ascii="Arial" w:hAnsi="Arial" w:cs="Arial"/>
                <w:color w:val="auto"/>
                <w:sz w:val="22"/>
                <w:szCs w:val="22"/>
              </w:rPr>
              <w:t xml:space="preserve"> the </w:t>
            </w:r>
            <w:r w:rsidR="00643E1A">
              <w:rPr>
                <w:rFonts w:ascii="Arial" w:hAnsi="Arial" w:cs="Arial"/>
                <w:color w:val="auto"/>
                <w:sz w:val="22"/>
                <w:szCs w:val="22"/>
              </w:rPr>
              <w:t xml:space="preserve">safety </w:t>
            </w:r>
            <w:r w:rsidR="00750157">
              <w:rPr>
                <w:rFonts w:ascii="Arial" w:hAnsi="Arial" w:cs="Arial"/>
                <w:color w:val="auto"/>
                <w:sz w:val="22"/>
                <w:szCs w:val="22"/>
              </w:rPr>
              <w:t xml:space="preserve">of all </w:t>
            </w:r>
            <w:r w:rsidR="004E0833">
              <w:rPr>
                <w:rFonts w:ascii="Arial" w:hAnsi="Arial" w:cs="Arial"/>
                <w:color w:val="auto"/>
                <w:sz w:val="22"/>
                <w:szCs w:val="22"/>
              </w:rPr>
              <w:t xml:space="preserve">music centre </w:t>
            </w:r>
            <w:r w:rsidR="00893E3C">
              <w:rPr>
                <w:rFonts w:ascii="Arial" w:hAnsi="Arial" w:cs="Arial"/>
                <w:color w:val="auto"/>
                <w:sz w:val="22"/>
                <w:szCs w:val="22"/>
              </w:rPr>
              <w:t xml:space="preserve">and event </w:t>
            </w:r>
            <w:r w:rsidR="00886B2D">
              <w:rPr>
                <w:rFonts w:ascii="Arial" w:hAnsi="Arial" w:cs="Arial"/>
                <w:color w:val="auto"/>
                <w:sz w:val="22"/>
                <w:szCs w:val="22"/>
              </w:rPr>
              <w:t>attendees</w:t>
            </w:r>
            <w:r w:rsidR="00A704F2">
              <w:rPr>
                <w:rFonts w:ascii="Arial" w:hAnsi="Arial" w:cs="Arial"/>
                <w:color w:val="auto"/>
                <w:sz w:val="22"/>
                <w:szCs w:val="22"/>
              </w:rPr>
              <w:t>.</w:t>
            </w:r>
            <w:r w:rsidR="004E0833">
              <w:rPr>
                <w:rFonts w:ascii="Arial" w:hAnsi="Arial" w:cs="Arial"/>
                <w:color w:val="auto"/>
                <w:sz w:val="22"/>
                <w:szCs w:val="22"/>
              </w:rPr>
              <w:t xml:space="preserve"> </w:t>
            </w:r>
          </w:p>
          <w:p w14:paraId="02ADF980" w14:textId="2C9F56EC" w:rsidR="005C6ED3" w:rsidRPr="00364416" w:rsidRDefault="00196C33" w:rsidP="00C73C90">
            <w:pPr>
              <w:pStyle w:val="xmsonormal"/>
              <w:numPr>
                <w:ilvl w:val="0"/>
                <w:numId w:val="33"/>
              </w:numPr>
              <w:shd w:val="clear" w:color="auto" w:fill="FFFFFF" w:themeFill="background1"/>
              <w:spacing w:before="0" w:beforeAutospacing="0" w:after="0" w:afterAutospacing="0"/>
              <w:rPr>
                <w:rFonts w:ascii="Arial" w:hAnsi="Arial" w:cs="Arial"/>
                <w:color w:val="242424"/>
                <w:sz w:val="22"/>
                <w:szCs w:val="22"/>
              </w:rPr>
            </w:pPr>
            <w:r>
              <w:rPr>
                <w:rFonts w:ascii="Arial" w:hAnsi="Arial" w:cs="Arial"/>
                <w:color w:val="242424"/>
                <w:sz w:val="22"/>
                <w:szCs w:val="22"/>
                <w:bdr w:val="none" w:sz="0" w:space="0" w:color="auto" w:frame="1"/>
              </w:rPr>
              <w:t>Support</w:t>
            </w:r>
            <w:r w:rsidR="005C6ED3" w:rsidRPr="005C6ED3">
              <w:rPr>
                <w:rFonts w:ascii="Arial" w:hAnsi="Arial" w:cs="Arial"/>
                <w:color w:val="242424"/>
                <w:sz w:val="22"/>
                <w:szCs w:val="22"/>
                <w:bdr w:val="none" w:sz="0" w:space="0" w:color="auto" w:frame="1"/>
              </w:rPr>
              <w:t xml:space="preserve"> locality</w:t>
            </w:r>
            <w:r w:rsidR="78EC9850" w:rsidRPr="005C6ED3">
              <w:rPr>
                <w:rFonts w:ascii="Arial" w:hAnsi="Arial" w:cs="Arial"/>
                <w:color w:val="242424"/>
                <w:sz w:val="22"/>
                <w:szCs w:val="22"/>
                <w:bdr w:val="none" w:sz="0" w:space="0" w:color="auto" w:frame="1"/>
              </w:rPr>
              <w:t xml:space="preserve"> w</w:t>
            </w:r>
            <w:r w:rsidR="005C6ED3" w:rsidRPr="005C6ED3">
              <w:rPr>
                <w:rFonts w:ascii="Arial" w:hAnsi="Arial" w:cs="Arial"/>
                <w:color w:val="242424"/>
                <w:sz w:val="22"/>
                <w:szCs w:val="22"/>
                <w:bdr w:val="none" w:sz="0" w:space="0" w:color="auto" w:frame="1"/>
              </w:rPr>
              <w:t xml:space="preserve">ide projects that link </w:t>
            </w:r>
            <w:r w:rsidR="00397489">
              <w:rPr>
                <w:rFonts w:ascii="Arial" w:hAnsi="Arial" w:cs="Arial"/>
                <w:color w:val="242424"/>
                <w:sz w:val="22"/>
                <w:szCs w:val="22"/>
                <w:bdr w:val="none" w:sz="0" w:space="0" w:color="auto" w:frame="1"/>
              </w:rPr>
              <w:t>s</w:t>
            </w:r>
            <w:r w:rsidR="7992A15E" w:rsidRPr="005C6ED3">
              <w:rPr>
                <w:rFonts w:ascii="Arial" w:hAnsi="Arial" w:cs="Arial"/>
                <w:color w:val="242424"/>
                <w:sz w:val="22"/>
                <w:szCs w:val="22"/>
                <w:bdr w:val="none" w:sz="0" w:space="0" w:color="auto" w:frame="1"/>
              </w:rPr>
              <w:t>chool</w:t>
            </w:r>
            <w:r w:rsidR="00397489">
              <w:rPr>
                <w:rFonts w:ascii="Arial" w:hAnsi="Arial" w:cs="Arial"/>
                <w:color w:val="242424"/>
                <w:sz w:val="22"/>
                <w:szCs w:val="22"/>
                <w:bdr w:val="none" w:sz="0" w:space="0" w:color="auto" w:frame="1"/>
              </w:rPr>
              <w:t>-</w:t>
            </w:r>
            <w:r w:rsidR="7992A15E" w:rsidRPr="005C6ED3">
              <w:rPr>
                <w:rFonts w:ascii="Arial" w:hAnsi="Arial" w:cs="Arial"/>
                <w:color w:val="242424"/>
                <w:sz w:val="22"/>
                <w:szCs w:val="22"/>
                <w:bdr w:val="none" w:sz="0" w:space="0" w:color="auto" w:frame="1"/>
              </w:rPr>
              <w:t>based</w:t>
            </w:r>
            <w:r w:rsidR="00397489">
              <w:rPr>
                <w:rFonts w:ascii="Arial" w:hAnsi="Arial" w:cs="Arial"/>
                <w:color w:val="242424"/>
                <w:sz w:val="22"/>
                <w:szCs w:val="22"/>
                <w:bdr w:val="none" w:sz="0" w:space="0" w:color="auto" w:frame="1"/>
              </w:rPr>
              <w:t xml:space="preserve"> </w:t>
            </w:r>
            <w:r w:rsidR="005C6ED3" w:rsidRPr="005C6ED3">
              <w:rPr>
                <w:rFonts w:ascii="Arial" w:hAnsi="Arial" w:cs="Arial"/>
                <w:color w:val="242424"/>
                <w:sz w:val="22"/>
                <w:szCs w:val="22"/>
                <w:bdr w:val="none" w:sz="0" w:space="0" w:color="auto" w:frame="1"/>
              </w:rPr>
              <w:t>learning with Music Centre progression routes</w:t>
            </w:r>
            <w:r w:rsidR="00C16E7A">
              <w:rPr>
                <w:rFonts w:ascii="Arial" w:hAnsi="Arial" w:cs="Arial"/>
                <w:color w:val="242424"/>
                <w:sz w:val="22"/>
                <w:szCs w:val="22"/>
                <w:bdr w:val="none" w:sz="0" w:space="0" w:color="auto" w:frame="1"/>
              </w:rPr>
              <w:t>.</w:t>
            </w:r>
          </w:p>
          <w:p w14:paraId="1F215E32" w14:textId="77777777" w:rsidR="00087177" w:rsidRPr="00087177" w:rsidRDefault="00087177" w:rsidP="00087177">
            <w:pPr>
              <w:pStyle w:val="Default"/>
              <w:ind w:left="360"/>
              <w:rPr>
                <w:rFonts w:ascii="Arial" w:hAnsi="Arial" w:cs="Arial"/>
                <w:color w:val="auto"/>
                <w:sz w:val="22"/>
                <w:szCs w:val="22"/>
              </w:rPr>
            </w:pPr>
          </w:p>
          <w:p w14:paraId="318F0CB2" w14:textId="1189D9DF" w:rsidR="003A2EB9" w:rsidRPr="00087177" w:rsidRDefault="005D3F98" w:rsidP="003A2EB9">
            <w:pPr>
              <w:pStyle w:val="Default"/>
              <w:rPr>
                <w:rFonts w:ascii="Arial" w:hAnsi="Arial" w:cs="Arial"/>
                <w:b/>
                <w:bCs/>
                <w:color w:val="auto"/>
                <w:sz w:val="22"/>
                <w:szCs w:val="22"/>
              </w:rPr>
            </w:pPr>
            <w:r>
              <w:rPr>
                <w:rFonts w:ascii="Arial" w:hAnsi="Arial" w:cs="Arial"/>
                <w:b/>
                <w:bCs/>
                <w:color w:val="auto"/>
                <w:sz w:val="22"/>
                <w:szCs w:val="22"/>
              </w:rPr>
              <w:t>O</w:t>
            </w:r>
            <w:r w:rsidR="003A2EB9" w:rsidRPr="00087177">
              <w:rPr>
                <w:rFonts w:ascii="Arial" w:hAnsi="Arial" w:cs="Arial"/>
                <w:b/>
                <w:bCs/>
                <w:color w:val="auto"/>
                <w:sz w:val="22"/>
                <w:szCs w:val="22"/>
              </w:rPr>
              <w:t>ther duties may include, but will not be restricted to:</w:t>
            </w:r>
          </w:p>
          <w:p w14:paraId="57E6E7D2" w14:textId="1ED4FB2B" w:rsidR="003A2EB9" w:rsidRPr="00087177" w:rsidRDefault="003A2EB9" w:rsidP="005C6ED3">
            <w:pPr>
              <w:pStyle w:val="Default"/>
              <w:numPr>
                <w:ilvl w:val="0"/>
                <w:numId w:val="33"/>
              </w:numPr>
              <w:rPr>
                <w:rFonts w:ascii="Arial" w:hAnsi="Arial" w:cs="Arial"/>
                <w:color w:val="auto"/>
                <w:sz w:val="22"/>
                <w:szCs w:val="22"/>
              </w:rPr>
            </w:pPr>
            <w:r w:rsidRPr="00087177">
              <w:rPr>
                <w:rFonts w:ascii="Arial" w:hAnsi="Arial" w:cs="Arial"/>
                <w:color w:val="auto"/>
                <w:sz w:val="22"/>
                <w:szCs w:val="22"/>
              </w:rPr>
              <w:t>Updating website</w:t>
            </w:r>
            <w:r w:rsidR="00087177">
              <w:rPr>
                <w:rFonts w:ascii="Arial" w:hAnsi="Arial" w:cs="Arial"/>
                <w:color w:val="auto"/>
                <w:sz w:val="22"/>
                <w:szCs w:val="22"/>
              </w:rPr>
              <w:t xml:space="preserve">, </w:t>
            </w:r>
            <w:proofErr w:type="spellStart"/>
            <w:r w:rsidR="003A42AE">
              <w:rPr>
                <w:rFonts w:ascii="Arial" w:hAnsi="Arial" w:cs="Arial"/>
                <w:color w:val="auto"/>
                <w:sz w:val="22"/>
                <w:szCs w:val="22"/>
              </w:rPr>
              <w:t>SpeedAdmin</w:t>
            </w:r>
            <w:proofErr w:type="spellEnd"/>
            <w:r w:rsidR="003A42AE">
              <w:rPr>
                <w:rFonts w:ascii="Arial" w:hAnsi="Arial" w:cs="Arial"/>
                <w:color w:val="auto"/>
                <w:sz w:val="22"/>
                <w:szCs w:val="22"/>
              </w:rPr>
              <w:t xml:space="preserve">, </w:t>
            </w:r>
            <w:r w:rsidR="00870EA9">
              <w:rPr>
                <w:rFonts w:ascii="Arial" w:hAnsi="Arial" w:cs="Arial"/>
                <w:color w:val="auto"/>
                <w:sz w:val="22"/>
                <w:szCs w:val="22"/>
              </w:rPr>
              <w:t xml:space="preserve">and relevant </w:t>
            </w:r>
            <w:r w:rsidRPr="00087177">
              <w:rPr>
                <w:rFonts w:ascii="Arial" w:hAnsi="Arial" w:cs="Arial"/>
                <w:color w:val="auto"/>
                <w:sz w:val="22"/>
                <w:szCs w:val="22"/>
              </w:rPr>
              <w:t>SharePoint</w:t>
            </w:r>
            <w:r w:rsidR="00E5555D">
              <w:rPr>
                <w:rFonts w:ascii="Arial" w:hAnsi="Arial" w:cs="Arial"/>
                <w:color w:val="auto"/>
                <w:sz w:val="22"/>
                <w:szCs w:val="22"/>
              </w:rPr>
              <w:t xml:space="preserve"> </w:t>
            </w:r>
            <w:r w:rsidR="00B57795">
              <w:rPr>
                <w:rFonts w:ascii="Arial" w:hAnsi="Arial" w:cs="Arial"/>
                <w:color w:val="auto"/>
                <w:sz w:val="22"/>
                <w:szCs w:val="22"/>
              </w:rPr>
              <w:t>sites</w:t>
            </w:r>
            <w:r w:rsidRPr="00087177">
              <w:rPr>
                <w:rFonts w:ascii="Arial" w:hAnsi="Arial" w:cs="Arial"/>
                <w:color w:val="auto"/>
                <w:sz w:val="22"/>
                <w:szCs w:val="22"/>
              </w:rPr>
              <w:t>.</w:t>
            </w:r>
          </w:p>
          <w:p w14:paraId="4830DC36" w14:textId="6F652481" w:rsidR="003A2EB9" w:rsidRPr="00ED4246" w:rsidRDefault="003A2EB9" w:rsidP="00ED4246">
            <w:pPr>
              <w:pStyle w:val="Default"/>
              <w:numPr>
                <w:ilvl w:val="0"/>
                <w:numId w:val="33"/>
              </w:numPr>
              <w:rPr>
                <w:rFonts w:ascii="Arial" w:hAnsi="Arial" w:cs="Arial"/>
                <w:color w:val="auto"/>
                <w:sz w:val="22"/>
                <w:szCs w:val="22"/>
              </w:rPr>
            </w:pPr>
            <w:r w:rsidRPr="00087177">
              <w:rPr>
                <w:rFonts w:ascii="Arial" w:hAnsi="Arial" w:cs="Arial"/>
                <w:color w:val="auto"/>
                <w:sz w:val="22"/>
                <w:szCs w:val="22"/>
              </w:rPr>
              <w:t>Disseminating information to teachers and associates and communicating with schools.</w:t>
            </w:r>
          </w:p>
          <w:p w14:paraId="752E41CF" w14:textId="20C09150" w:rsidR="003A2EB9" w:rsidRPr="00087177" w:rsidRDefault="003A2EB9" w:rsidP="005C6ED3">
            <w:pPr>
              <w:pStyle w:val="Default"/>
              <w:numPr>
                <w:ilvl w:val="0"/>
                <w:numId w:val="33"/>
              </w:numPr>
              <w:rPr>
                <w:rFonts w:ascii="Arial" w:hAnsi="Arial" w:cs="Arial"/>
                <w:color w:val="auto"/>
                <w:sz w:val="22"/>
                <w:szCs w:val="22"/>
              </w:rPr>
            </w:pPr>
            <w:r w:rsidRPr="00087177">
              <w:rPr>
                <w:rFonts w:ascii="Arial" w:hAnsi="Arial" w:cs="Arial"/>
                <w:color w:val="auto"/>
                <w:sz w:val="22"/>
                <w:szCs w:val="22"/>
              </w:rPr>
              <w:t>Assisting with the maintenance of instruments and equipment.</w:t>
            </w:r>
          </w:p>
          <w:p w14:paraId="24F8CB47" w14:textId="77777777" w:rsidR="003A2EB9" w:rsidRPr="00087177" w:rsidRDefault="003A2EB9" w:rsidP="005C6ED3">
            <w:pPr>
              <w:pStyle w:val="Default"/>
              <w:numPr>
                <w:ilvl w:val="0"/>
                <w:numId w:val="33"/>
              </w:numPr>
              <w:rPr>
                <w:rFonts w:ascii="Arial" w:hAnsi="Arial" w:cs="Arial"/>
                <w:color w:val="auto"/>
                <w:sz w:val="22"/>
                <w:szCs w:val="22"/>
              </w:rPr>
            </w:pPr>
            <w:r w:rsidRPr="00087177">
              <w:rPr>
                <w:rFonts w:ascii="Arial" w:hAnsi="Arial" w:cs="Arial"/>
                <w:color w:val="auto"/>
                <w:sz w:val="22"/>
                <w:szCs w:val="22"/>
              </w:rPr>
              <w:t>Assisting with the ongoing organisation and purchase of music and teaching resources.</w:t>
            </w:r>
          </w:p>
          <w:p w14:paraId="54B4A3F1" w14:textId="2C63585C" w:rsidR="003A2EB9" w:rsidRPr="00DF4161" w:rsidRDefault="00297B50" w:rsidP="00DF4161">
            <w:pPr>
              <w:pStyle w:val="Default"/>
              <w:numPr>
                <w:ilvl w:val="0"/>
                <w:numId w:val="33"/>
              </w:numPr>
              <w:rPr>
                <w:rFonts w:ascii="Arial" w:hAnsi="Arial" w:cs="Arial"/>
                <w:color w:val="auto"/>
                <w:sz w:val="22"/>
                <w:szCs w:val="22"/>
              </w:rPr>
            </w:pPr>
            <w:r>
              <w:rPr>
                <w:rFonts w:ascii="Arial" w:hAnsi="Arial" w:cs="Arial"/>
                <w:color w:val="auto"/>
                <w:sz w:val="22"/>
                <w:szCs w:val="22"/>
              </w:rPr>
              <w:t xml:space="preserve">Assisting with </w:t>
            </w:r>
            <w:r w:rsidR="0069103D">
              <w:rPr>
                <w:rFonts w:ascii="Arial" w:hAnsi="Arial" w:cs="Arial"/>
                <w:color w:val="auto"/>
                <w:sz w:val="22"/>
                <w:szCs w:val="22"/>
              </w:rPr>
              <w:t>approval of pay and expenses claims</w:t>
            </w:r>
            <w:r w:rsidR="003A2EB9" w:rsidRPr="00087177">
              <w:rPr>
                <w:rFonts w:ascii="Arial" w:hAnsi="Arial" w:cs="Arial"/>
                <w:color w:val="auto"/>
                <w:sz w:val="22"/>
                <w:szCs w:val="22"/>
              </w:rPr>
              <w:t>.</w:t>
            </w:r>
          </w:p>
          <w:p w14:paraId="63F4F2FB" w14:textId="77777777" w:rsidR="00087177" w:rsidRDefault="003A2EB9" w:rsidP="005C6ED3">
            <w:pPr>
              <w:pStyle w:val="Default"/>
              <w:numPr>
                <w:ilvl w:val="0"/>
                <w:numId w:val="33"/>
              </w:numPr>
              <w:rPr>
                <w:rFonts w:ascii="Arial" w:hAnsi="Arial" w:cs="Arial"/>
                <w:color w:val="auto"/>
                <w:sz w:val="22"/>
                <w:szCs w:val="22"/>
              </w:rPr>
            </w:pPr>
            <w:r w:rsidRPr="00087177">
              <w:rPr>
                <w:rFonts w:ascii="Arial" w:hAnsi="Arial" w:cs="Arial"/>
                <w:color w:val="auto"/>
                <w:sz w:val="22"/>
                <w:szCs w:val="22"/>
              </w:rPr>
              <w:t>Collaborating with fellow leadership colleagues to coordinate the effective deployment of teachers.</w:t>
            </w:r>
          </w:p>
          <w:p w14:paraId="63B2090C" w14:textId="0205AB2E" w:rsidR="00F15DE9" w:rsidRPr="00F15DE9" w:rsidRDefault="00F15DE9" w:rsidP="00F15DE9">
            <w:pPr>
              <w:pStyle w:val="Default"/>
              <w:numPr>
                <w:ilvl w:val="0"/>
                <w:numId w:val="33"/>
              </w:numPr>
              <w:rPr>
                <w:rFonts w:ascii="Arial" w:hAnsi="Arial" w:cs="Arial"/>
                <w:color w:val="auto"/>
                <w:sz w:val="22"/>
                <w:szCs w:val="22"/>
              </w:rPr>
            </w:pPr>
            <w:r>
              <w:rPr>
                <w:rFonts w:ascii="Arial" w:hAnsi="Arial" w:cs="Arial"/>
                <w:color w:val="auto"/>
                <w:sz w:val="22"/>
                <w:szCs w:val="22"/>
              </w:rPr>
              <w:t>Work</w:t>
            </w:r>
            <w:r w:rsidR="001B0EC3">
              <w:rPr>
                <w:rFonts w:ascii="Arial" w:hAnsi="Arial" w:cs="Arial"/>
                <w:color w:val="auto"/>
                <w:sz w:val="22"/>
                <w:szCs w:val="22"/>
              </w:rPr>
              <w:t>ing</w:t>
            </w:r>
            <w:r>
              <w:rPr>
                <w:rFonts w:ascii="Arial" w:hAnsi="Arial" w:cs="Arial"/>
                <w:color w:val="auto"/>
                <w:sz w:val="22"/>
                <w:szCs w:val="22"/>
              </w:rPr>
              <w:t xml:space="preserve"> flexibly to support the priorities of the organisation</w:t>
            </w:r>
            <w:r w:rsidRPr="005C6ED3">
              <w:rPr>
                <w:rFonts w:ascii="Arial" w:hAnsi="Arial" w:cs="Arial"/>
                <w:color w:val="auto"/>
                <w:sz w:val="22"/>
                <w:szCs w:val="22"/>
              </w:rPr>
              <w:t>.</w:t>
            </w:r>
          </w:p>
          <w:p w14:paraId="5542F972" w14:textId="72700620" w:rsidR="005C6ED3" w:rsidRPr="00087177" w:rsidRDefault="005C6ED3" w:rsidP="005C6ED3">
            <w:pPr>
              <w:pStyle w:val="Default"/>
              <w:ind w:left="360"/>
              <w:rPr>
                <w:rFonts w:ascii="Arial" w:hAnsi="Arial" w:cs="Arial"/>
                <w:color w:val="auto"/>
                <w:sz w:val="22"/>
                <w:szCs w:val="22"/>
              </w:rPr>
            </w:pPr>
          </w:p>
        </w:tc>
      </w:tr>
      <w:tr w:rsidR="000D15FF" w:rsidRPr="00101F8C" w14:paraId="246767B6" w14:textId="77777777" w:rsidTr="00F273BA">
        <w:trPr>
          <w:trHeight w:val="3865"/>
        </w:trPr>
        <w:tc>
          <w:tcPr>
            <w:tcW w:w="10173" w:type="dxa"/>
            <w:gridSpan w:val="2"/>
          </w:tcPr>
          <w:p w14:paraId="2D3E885E" w14:textId="172C017E" w:rsidR="000D15FF" w:rsidRDefault="000D15FF" w:rsidP="000D15FF">
            <w:pPr>
              <w:pStyle w:val="Default"/>
              <w:rPr>
                <w:rFonts w:ascii="Arial" w:hAnsi="Arial" w:cs="Arial"/>
                <w:b/>
                <w:bCs/>
                <w:color w:val="auto"/>
              </w:rPr>
            </w:pPr>
            <w:r w:rsidRPr="00101F8C">
              <w:rPr>
                <w:rFonts w:ascii="Arial" w:hAnsi="Arial" w:cs="Arial"/>
                <w:b/>
                <w:bCs/>
                <w:color w:val="auto"/>
              </w:rPr>
              <w:lastRenderedPageBreak/>
              <w:t>Objectives</w:t>
            </w:r>
          </w:p>
          <w:p w14:paraId="508E03A1" w14:textId="77777777" w:rsidR="00087177" w:rsidRPr="00101F8C" w:rsidRDefault="00087177" w:rsidP="000D15FF">
            <w:pPr>
              <w:pStyle w:val="Default"/>
              <w:rPr>
                <w:rFonts w:ascii="Arial" w:hAnsi="Arial" w:cs="Arial"/>
                <w:b/>
                <w:bCs/>
                <w:color w:val="auto"/>
              </w:rPr>
            </w:pPr>
          </w:p>
          <w:p w14:paraId="4578A7BB" w14:textId="732E0530" w:rsidR="000D15FF" w:rsidRPr="00101F8C" w:rsidRDefault="000D15FF" w:rsidP="000D15FF">
            <w:pPr>
              <w:pStyle w:val="Default"/>
              <w:numPr>
                <w:ilvl w:val="0"/>
                <w:numId w:val="16"/>
              </w:numPr>
              <w:rPr>
                <w:rFonts w:ascii="Arial" w:hAnsi="Arial" w:cs="Arial"/>
                <w:color w:val="auto"/>
                <w:sz w:val="22"/>
                <w:szCs w:val="22"/>
              </w:rPr>
            </w:pPr>
            <w:r w:rsidRPr="00101F8C">
              <w:rPr>
                <w:rFonts w:ascii="Arial" w:hAnsi="Arial" w:cs="Arial"/>
                <w:b/>
                <w:bCs/>
                <w:color w:val="auto"/>
                <w:sz w:val="22"/>
                <w:szCs w:val="22"/>
              </w:rPr>
              <w:t>Music Centre development:</w:t>
            </w:r>
          </w:p>
          <w:p w14:paraId="40C78946" w14:textId="14D3140A" w:rsidR="000D15FF" w:rsidRPr="00101F8C" w:rsidRDefault="000D15FF" w:rsidP="00087177">
            <w:pPr>
              <w:pStyle w:val="Default"/>
              <w:numPr>
                <w:ilvl w:val="1"/>
                <w:numId w:val="16"/>
              </w:numPr>
              <w:ind w:left="643"/>
              <w:rPr>
                <w:rFonts w:ascii="Arial" w:hAnsi="Arial" w:cs="Arial"/>
                <w:color w:val="auto"/>
                <w:sz w:val="22"/>
                <w:szCs w:val="22"/>
              </w:rPr>
            </w:pPr>
            <w:r w:rsidRPr="00101F8C">
              <w:rPr>
                <w:rFonts w:ascii="Arial" w:hAnsi="Arial" w:cs="Arial"/>
                <w:color w:val="auto"/>
                <w:sz w:val="22"/>
                <w:szCs w:val="22"/>
              </w:rPr>
              <w:t xml:space="preserve">Increase the number of Music Centre </w:t>
            </w:r>
            <w:proofErr w:type="gramStart"/>
            <w:r w:rsidRPr="00101F8C">
              <w:rPr>
                <w:rFonts w:ascii="Arial" w:hAnsi="Arial" w:cs="Arial"/>
                <w:color w:val="auto"/>
                <w:sz w:val="22"/>
                <w:szCs w:val="22"/>
              </w:rPr>
              <w:t>members</w:t>
            </w:r>
            <w:proofErr w:type="gramEnd"/>
          </w:p>
          <w:p w14:paraId="41EA2230" w14:textId="031E8340" w:rsidR="000D15FF" w:rsidRPr="00101F8C" w:rsidRDefault="000D15FF" w:rsidP="00087177">
            <w:pPr>
              <w:pStyle w:val="Default"/>
              <w:numPr>
                <w:ilvl w:val="1"/>
                <w:numId w:val="16"/>
              </w:numPr>
              <w:ind w:left="643"/>
              <w:rPr>
                <w:rFonts w:ascii="Arial" w:hAnsi="Arial" w:cs="Arial"/>
                <w:color w:val="auto"/>
                <w:sz w:val="22"/>
                <w:szCs w:val="22"/>
              </w:rPr>
            </w:pPr>
            <w:r w:rsidRPr="00101F8C">
              <w:rPr>
                <w:rFonts w:ascii="Arial" w:hAnsi="Arial" w:cs="Arial"/>
                <w:color w:val="auto"/>
                <w:sz w:val="22"/>
                <w:szCs w:val="22"/>
              </w:rPr>
              <w:t>Increase the number and range of activities on offer</w:t>
            </w:r>
            <w:r w:rsidR="003501DC" w:rsidRPr="00101F8C">
              <w:rPr>
                <w:rFonts w:ascii="Arial" w:hAnsi="Arial" w:cs="Arial"/>
                <w:color w:val="auto"/>
                <w:sz w:val="22"/>
                <w:szCs w:val="22"/>
              </w:rPr>
              <w:t xml:space="preserve"> at Music Centres </w:t>
            </w:r>
          </w:p>
          <w:p w14:paraId="65B95D69" w14:textId="2B61477B" w:rsidR="000D15FF" w:rsidRPr="00101F8C" w:rsidRDefault="000D15FF" w:rsidP="00087177">
            <w:pPr>
              <w:pStyle w:val="Default"/>
              <w:numPr>
                <w:ilvl w:val="1"/>
                <w:numId w:val="16"/>
              </w:numPr>
              <w:ind w:left="643"/>
              <w:rPr>
                <w:rFonts w:ascii="Arial" w:hAnsi="Arial" w:cs="Arial"/>
                <w:color w:val="auto"/>
                <w:sz w:val="22"/>
                <w:szCs w:val="22"/>
              </w:rPr>
            </w:pPr>
            <w:r w:rsidRPr="00101F8C">
              <w:rPr>
                <w:rFonts w:ascii="Arial" w:hAnsi="Arial" w:cs="Arial"/>
                <w:color w:val="auto"/>
                <w:sz w:val="22"/>
                <w:szCs w:val="22"/>
              </w:rPr>
              <w:t xml:space="preserve">Improve the quality of teaching and </w:t>
            </w:r>
            <w:r w:rsidR="10D40B80" w:rsidRPr="4B45BD7C">
              <w:rPr>
                <w:rFonts w:ascii="Arial" w:hAnsi="Arial" w:cs="Arial"/>
                <w:color w:val="auto"/>
                <w:sz w:val="22"/>
                <w:szCs w:val="22"/>
              </w:rPr>
              <w:t>students’</w:t>
            </w:r>
            <w:r w:rsidRPr="00101F8C">
              <w:rPr>
                <w:rFonts w:ascii="Arial" w:hAnsi="Arial" w:cs="Arial"/>
                <w:color w:val="auto"/>
                <w:sz w:val="22"/>
                <w:szCs w:val="22"/>
              </w:rPr>
              <w:t xml:space="preserve"> learning and </w:t>
            </w:r>
            <w:proofErr w:type="gramStart"/>
            <w:r w:rsidRPr="00101F8C">
              <w:rPr>
                <w:rFonts w:ascii="Arial" w:hAnsi="Arial" w:cs="Arial"/>
                <w:color w:val="auto"/>
                <w:sz w:val="22"/>
                <w:szCs w:val="22"/>
              </w:rPr>
              <w:t>progress</w:t>
            </w:r>
            <w:proofErr w:type="gramEnd"/>
          </w:p>
          <w:p w14:paraId="50979C2E" w14:textId="0B7BFCC4" w:rsidR="000D15FF" w:rsidRDefault="00B33261" w:rsidP="00087177">
            <w:pPr>
              <w:pStyle w:val="Default"/>
              <w:numPr>
                <w:ilvl w:val="1"/>
                <w:numId w:val="16"/>
              </w:numPr>
              <w:ind w:left="643"/>
              <w:rPr>
                <w:rFonts w:ascii="Arial" w:hAnsi="Arial" w:cs="Arial"/>
                <w:color w:val="auto"/>
                <w:sz w:val="22"/>
                <w:szCs w:val="22"/>
              </w:rPr>
            </w:pPr>
            <w:r w:rsidRPr="00101F8C">
              <w:rPr>
                <w:rFonts w:ascii="Arial" w:hAnsi="Arial" w:cs="Arial"/>
                <w:color w:val="auto"/>
                <w:sz w:val="22"/>
                <w:szCs w:val="22"/>
              </w:rPr>
              <w:t>Support the creation of</w:t>
            </w:r>
            <w:r w:rsidR="000D15FF" w:rsidRPr="00101F8C">
              <w:rPr>
                <w:rFonts w:ascii="Arial" w:hAnsi="Arial" w:cs="Arial"/>
                <w:color w:val="auto"/>
                <w:sz w:val="22"/>
                <w:szCs w:val="22"/>
              </w:rPr>
              <w:t xml:space="preserve"> </w:t>
            </w:r>
            <w:r w:rsidR="446C8882" w:rsidRPr="28864EA0">
              <w:rPr>
                <w:rFonts w:ascii="Arial" w:hAnsi="Arial" w:cs="Arial"/>
                <w:color w:val="auto"/>
                <w:sz w:val="22"/>
                <w:szCs w:val="22"/>
              </w:rPr>
              <w:t>additional</w:t>
            </w:r>
            <w:r w:rsidR="000D15FF" w:rsidRPr="00101F8C">
              <w:rPr>
                <w:rFonts w:ascii="Arial" w:hAnsi="Arial" w:cs="Arial"/>
                <w:color w:val="auto"/>
                <w:sz w:val="22"/>
                <w:szCs w:val="22"/>
              </w:rPr>
              <w:t xml:space="preserve"> income streams – </w:t>
            </w:r>
            <w:proofErr w:type="spellStart"/>
            <w:r w:rsidR="000D15FF" w:rsidRPr="00101F8C">
              <w:rPr>
                <w:rFonts w:ascii="Arial" w:hAnsi="Arial" w:cs="Arial"/>
                <w:color w:val="auto"/>
                <w:sz w:val="22"/>
                <w:szCs w:val="22"/>
              </w:rPr>
              <w:t>eg.</w:t>
            </w:r>
            <w:proofErr w:type="spellEnd"/>
            <w:r w:rsidR="000D15FF" w:rsidRPr="00101F8C">
              <w:rPr>
                <w:rFonts w:ascii="Arial" w:hAnsi="Arial" w:cs="Arial"/>
                <w:color w:val="auto"/>
                <w:sz w:val="22"/>
                <w:szCs w:val="22"/>
              </w:rPr>
              <w:t xml:space="preserve"> sponsorship, </w:t>
            </w:r>
            <w:r w:rsidR="147A4F83" w:rsidRPr="1BB48E33">
              <w:rPr>
                <w:rFonts w:ascii="Arial" w:hAnsi="Arial" w:cs="Arial"/>
                <w:color w:val="auto"/>
                <w:sz w:val="22"/>
                <w:szCs w:val="22"/>
              </w:rPr>
              <w:t>fundraising</w:t>
            </w:r>
            <w:r w:rsidR="000D15FF" w:rsidRPr="4E57CBF1">
              <w:rPr>
                <w:rFonts w:ascii="Arial" w:hAnsi="Arial" w:cs="Arial"/>
                <w:color w:val="auto"/>
                <w:sz w:val="22"/>
                <w:szCs w:val="22"/>
              </w:rPr>
              <w:t>,</w:t>
            </w:r>
            <w:r w:rsidR="474C5FF8" w:rsidRPr="4E57CBF1">
              <w:rPr>
                <w:rFonts w:ascii="Arial" w:hAnsi="Arial" w:cs="Arial"/>
                <w:color w:val="auto"/>
                <w:sz w:val="22"/>
                <w:szCs w:val="22"/>
              </w:rPr>
              <w:t xml:space="preserve"> </w:t>
            </w:r>
            <w:proofErr w:type="gramStart"/>
            <w:r w:rsidR="474C5FF8" w:rsidRPr="2714D866">
              <w:rPr>
                <w:rFonts w:ascii="Arial" w:hAnsi="Arial" w:cs="Arial"/>
                <w:color w:val="auto"/>
                <w:sz w:val="22"/>
                <w:szCs w:val="22"/>
              </w:rPr>
              <w:t>donations</w:t>
            </w:r>
            <w:proofErr w:type="gramEnd"/>
            <w:r w:rsidR="000D15FF" w:rsidRPr="00101F8C">
              <w:rPr>
                <w:rFonts w:ascii="Arial" w:hAnsi="Arial" w:cs="Arial"/>
                <w:color w:val="auto"/>
                <w:sz w:val="22"/>
                <w:szCs w:val="22"/>
              </w:rPr>
              <w:t xml:space="preserve"> </w:t>
            </w:r>
            <w:r w:rsidR="474C5FF8" w:rsidRPr="1D86570E">
              <w:rPr>
                <w:rFonts w:ascii="Arial" w:hAnsi="Arial" w:cs="Arial"/>
                <w:color w:val="auto"/>
                <w:sz w:val="22"/>
                <w:szCs w:val="22"/>
              </w:rPr>
              <w:t>and</w:t>
            </w:r>
            <w:r w:rsidR="000D15FF" w:rsidRPr="1D1CE504">
              <w:rPr>
                <w:rFonts w:ascii="Arial" w:hAnsi="Arial" w:cs="Arial"/>
                <w:color w:val="auto"/>
                <w:sz w:val="22"/>
                <w:szCs w:val="22"/>
              </w:rPr>
              <w:t xml:space="preserve"> </w:t>
            </w:r>
            <w:r w:rsidR="000D15FF" w:rsidRPr="00101F8C">
              <w:rPr>
                <w:rFonts w:ascii="Arial" w:hAnsi="Arial" w:cs="Arial"/>
                <w:color w:val="auto"/>
                <w:sz w:val="22"/>
                <w:szCs w:val="22"/>
              </w:rPr>
              <w:t>advertising</w:t>
            </w:r>
          </w:p>
          <w:p w14:paraId="10E8298B" w14:textId="77777777" w:rsidR="00087177" w:rsidRPr="00101F8C" w:rsidRDefault="00087177" w:rsidP="00087177">
            <w:pPr>
              <w:pStyle w:val="Default"/>
              <w:ind w:left="1080"/>
              <w:rPr>
                <w:rFonts w:ascii="Arial" w:hAnsi="Arial" w:cs="Arial"/>
                <w:color w:val="auto"/>
                <w:sz w:val="22"/>
                <w:szCs w:val="22"/>
              </w:rPr>
            </w:pPr>
          </w:p>
          <w:p w14:paraId="5F3EA024" w14:textId="3E510D6E" w:rsidR="00F94DD1" w:rsidRPr="00101F8C" w:rsidRDefault="00087177" w:rsidP="00F94DD1">
            <w:pPr>
              <w:pStyle w:val="Default"/>
              <w:numPr>
                <w:ilvl w:val="0"/>
                <w:numId w:val="16"/>
              </w:numPr>
              <w:rPr>
                <w:rFonts w:ascii="Arial" w:hAnsi="Arial" w:cs="Arial"/>
                <w:color w:val="auto"/>
                <w:sz w:val="22"/>
                <w:szCs w:val="22"/>
              </w:rPr>
            </w:pPr>
            <w:r>
              <w:rPr>
                <w:rFonts w:ascii="Arial" w:hAnsi="Arial" w:cs="Arial"/>
                <w:b/>
                <w:bCs/>
                <w:color w:val="auto"/>
                <w:sz w:val="22"/>
                <w:szCs w:val="22"/>
              </w:rPr>
              <w:t>Instrumental teaching</w:t>
            </w:r>
            <w:r w:rsidR="00F94DD1" w:rsidRPr="00101F8C">
              <w:rPr>
                <w:rFonts w:ascii="Arial" w:hAnsi="Arial" w:cs="Arial"/>
                <w:b/>
                <w:bCs/>
                <w:color w:val="auto"/>
                <w:sz w:val="22"/>
                <w:szCs w:val="22"/>
              </w:rPr>
              <w:t>:</w:t>
            </w:r>
          </w:p>
          <w:p w14:paraId="00927014" w14:textId="76F93ACE" w:rsidR="00F94DD1" w:rsidRPr="00101F8C" w:rsidRDefault="00F94DD1" w:rsidP="00087177">
            <w:pPr>
              <w:pStyle w:val="Default"/>
              <w:numPr>
                <w:ilvl w:val="1"/>
                <w:numId w:val="16"/>
              </w:numPr>
              <w:ind w:left="643"/>
              <w:rPr>
                <w:rFonts w:ascii="Arial" w:hAnsi="Arial" w:cs="Arial"/>
                <w:color w:val="auto"/>
                <w:sz w:val="22"/>
                <w:szCs w:val="22"/>
              </w:rPr>
            </w:pPr>
            <w:r w:rsidRPr="00101F8C">
              <w:rPr>
                <w:rFonts w:ascii="Arial" w:hAnsi="Arial" w:cs="Arial"/>
                <w:color w:val="auto"/>
                <w:sz w:val="22"/>
                <w:szCs w:val="22"/>
              </w:rPr>
              <w:t>I</w:t>
            </w:r>
            <w:r w:rsidR="00087177">
              <w:rPr>
                <w:rFonts w:ascii="Arial" w:hAnsi="Arial" w:cs="Arial"/>
                <w:color w:val="auto"/>
                <w:sz w:val="22"/>
                <w:szCs w:val="22"/>
              </w:rPr>
              <w:t>mprove</w:t>
            </w:r>
            <w:r w:rsidRPr="00101F8C">
              <w:rPr>
                <w:rFonts w:ascii="Arial" w:hAnsi="Arial" w:cs="Arial"/>
                <w:color w:val="auto"/>
                <w:sz w:val="22"/>
                <w:szCs w:val="22"/>
              </w:rPr>
              <w:t xml:space="preserve"> access to </w:t>
            </w:r>
            <w:r w:rsidR="00087177">
              <w:rPr>
                <w:rFonts w:ascii="Arial" w:hAnsi="Arial" w:cs="Arial"/>
                <w:color w:val="auto"/>
                <w:sz w:val="22"/>
                <w:szCs w:val="22"/>
              </w:rPr>
              <w:t>instrumental and vocal lessons in schools</w:t>
            </w:r>
            <w:r w:rsidRPr="00101F8C">
              <w:rPr>
                <w:rFonts w:ascii="Arial" w:hAnsi="Arial" w:cs="Arial"/>
                <w:color w:val="auto"/>
                <w:sz w:val="22"/>
                <w:szCs w:val="22"/>
              </w:rPr>
              <w:t>, especially for children &amp; young people from under-represented communities</w:t>
            </w:r>
            <w:r w:rsidR="00087177">
              <w:rPr>
                <w:rFonts w:ascii="Arial" w:hAnsi="Arial" w:cs="Arial"/>
                <w:color w:val="auto"/>
                <w:sz w:val="22"/>
                <w:szCs w:val="22"/>
              </w:rPr>
              <w:t>.</w:t>
            </w:r>
          </w:p>
          <w:p w14:paraId="636EB4D8" w14:textId="31521C17" w:rsidR="00F94DD1" w:rsidRDefault="00F94DD1" w:rsidP="00087177">
            <w:pPr>
              <w:pStyle w:val="Default"/>
              <w:numPr>
                <w:ilvl w:val="1"/>
                <w:numId w:val="16"/>
              </w:numPr>
              <w:ind w:left="643"/>
              <w:rPr>
                <w:rFonts w:ascii="Arial" w:hAnsi="Arial" w:cs="Arial"/>
                <w:color w:val="auto"/>
                <w:sz w:val="22"/>
                <w:szCs w:val="22"/>
              </w:rPr>
            </w:pPr>
            <w:r w:rsidRPr="00101F8C">
              <w:rPr>
                <w:rFonts w:ascii="Arial" w:hAnsi="Arial" w:cs="Arial"/>
                <w:color w:val="auto"/>
                <w:sz w:val="22"/>
                <w:szCs w:val="22"/>
              </w:rPr>
              <w:t xml:space="preserve">Increase the number of </w:t>
            </w:r>
            <w:r w:rsidR="00087177">
              <w:rPr>
                <w:rFonts w:ascii="Arial" w:hAnsi="Arial" w:cs="Arial"/>
                <w:color w:val="auto"/>
                <w:sz w:val="22"/>
                <w:szCs w:val="22"/>
              </w:rPr>
              <w:t>instrumental and vocal learners through increased recruitment and retention.</w:t>
            </w:r>
          </w:p>
          <w:p w14:paraId="3D1EE779" w14:textId="4569B6EC" w:rsidR="00087177" w:rsidRPr="00101F8C" w:rsidRDefault="00087177" w:rsidP="33B8C969">
            <w:pPr>
              <w:pStyle w:val="Default"/>
              <w:numPr>
                <w:ilvl w:val="1"/>
                <w:numId w:val="16"/>
              </w:numPr>
              <w:ind w:left="643"/>
              <w:rPr>
                <w:rFonts w:ascii="Arial" w:hAnsi="Arial" w:cs="Arial"/>
                <w:color w:val="auto"/>
                <w:sz w:val="22"/>
                <w:szCs w:val="22"/>
              </w:rPr>
            </w:pPr>
            <w:r>
              <w:rPr>
                <w:rFonts w:ascii="Arial" w:hAnsi="Arial" w:cs="Arial"/>
                <w:color w:val="auto"/>
                <w:sz w:val="22"/>
                <w:szCs w:val="22"/>
              </w:rPr>
              <w:t>Improve the quality of teaching and learning.</w:t>
            </w:r>
          </w:p>
          <w:p w14:paraId="02B0EE11" w14:textId="77777777" w:rsidR="00D122E4" w:rsidRPr="005C6ED3" w:rsidRDefault="00D122E4" w:rsidP="4C2701F1">
            <w:pPr>
              <w:pStyle w:val="Default"/>
              <w:ind w:left="720"/>
              <w:rPr>
                <w:rFonts w:ascii="Arial" w:hAnsi="Arial" w:cs="Arial"/>
                <w:b/>
                <w:color w:val="auto"/>
                <w:sz w:val="22"/>
                <w:szCs w:val="22"/>
              </w:rPr>
            </w:pPr>
          </w:p>
          <w:p w14:paraId="3C4E95C3" w14:textId="3F50D0AD" w:rsidR="09F7C9B8" w:rsidRPr="00716910" w:rsidRDefault="005C6ED3" w:rsidP="00716910">
            <w:pPr>
              <w:pStyle w:val="Default"/>
              <w:numPr>
                <w:ilvl w:val="0"/>
                <w:numId w:val="42"/>
              </w:numPr>
              <w:ind w:left="360"/>
              <w:rPr>
                <w:rFonts w:ascii="Arial" w:hAnsi="Arial" w:cs="Arial"/>
                <w:b/>
                <w:color w:val="auto"/>
                <w:sz w:val="22"/>
                <w:szCs w:val="22"/>
              </w:rPr>
            </w:pPr>
            <w:r w:rsidRPr="4C2701F1">
              <w:rPr>
                <w:rFonts w:ascii="Arial" w:hAnsi="Arial" w:cs="Arial"/>
                <w:b/>
                <w:color w:val="auto"/>
                <w:sz w:val="22"/>
                <w:szCs w:val="22"/>
              </w:rPr>
              <w:t xml:space="preserve">School </w:t>
            </w:r>
            <w:r w:rsidR="0084243E">
              <w:rPr>
                <w:rFonts w:ascii="Arial" w:hAnsi="Arial" w:cs="Arial"/>
                <w:b/>
                <w:color w:val="auto"/>
                <w:sz w:val="22"/>
                <w:szCs w:val="22"/>
              </w:rPr>
              <w:t>e</w:t>
            </w:r>
            <w:r w:rsidRPr="4C2701F1">
              <w:rPr>
                <w:rFonts w:ascii="Arial" w:hAnsi="Arial" w:cs="Arial"/>
                <w:b/>
                <w:color w:val="auto"/>
                <w:sz w:val="22"/>
                <w:szCs w:val="22"/>
              </w:rPr>
              <w:t xml:space="preserve">ngagement &amp; </w:t>
            </w:r>
            <w:r w:rsidR="0084243E">
              <w:rPr>
                <w:rFonts w:ascii="Arial" w:hAnsi="Arial" w:cs="Arial"/>
                <w:b/>
                <w:color w:val="auto"/>
                <w:sz w:val="22"/>
                <w:szCs w:val="22"/>
              </w:rPr>
              <w:t>p</w:t>
            </w:r>
            <w:r w:rsidRPr="4C2701F1">
              <w:rPr>
                <w:rFonts w:ascii="Arial" w:hAnsi="Arial" w:cs="Arial"/>
                <w:b/>
                <w:color w:val="auto"/>
                <w:sz w:val="22"/>
                <w:szCs w:val="22"/>
              </w:rPr>
              <w:t>rogression</w:t>
            </w:r>
            <w:r w:rsidR="3B006138" w:rsidRPr="2E7DC36D">
              <w:rPr>
                <w:rFonts w:ascii="Arial" w:hAnsi="Arial" w:cs="Arial"/>
                <w:b/>
                <w:bCs/>
                <w:color w:val="auto"/>
                <w:sz w:val="22"/>
                <w:szCs w:val="22"/>
              </w:rPr>
              <w:t>:</w:t>
            </w:r>
          </w:p>
          <w:p w14:paraId="2D321B5A" w14:textId="4AD92F58" w:rsidR="0678A04B" w:rsidRDefault="3B006138" w:rsidP="05E9D916">
            <w:pPr>
              <w:pStyle w:val="Default"/>
              <w:numPr>
                <w:ilvl w:val="1"/>
                <w:numId w:val="43"/>
              </w:numPr>
              <w:ind w:left="720"/>
              <w:rPr>
                <w:rFonts w:ascii="Arial" w:hAnsi="Arial" w:cs="Arial"/>
                <w:color w:val="auto"/>
                <w:sz w:val="22"/>
                <w:szCs w:val="22"/>
              </w:rPr>
            </w:pPr>
            <w:r w:rsidRPr="0678A04B">
              <w:rPr>
                <w:rFonts w:ascii="Arial" w:hAnsi="Arial" w:cs="Arial"/>
                <w:color w:val="auto"/>
                <w:sz w:val="22"/>
                <w:szCs w:val="22"/>
              </w:rPr>
              <w:t>Build strong and effective relationships with schools across the area.</w:t>
            </w:r>
          </w:p>
          <w:p w14:paraId="5BDE0D87" w14:textId="1ECE7BA2" w:rsidR="005C6ED3" w:rsidRPr="005C6ED3" w:rsidRDefault="005C6ED3" w:rsidP="2DA5DF7C">
            <w:pPr>
              <w:pStyle w:val="Default"/>
              <w:numPr>
                <w:ilvl w:val="0"/>
                <w:numId w:val="43"/>
              </w:numPr>
              <w:rPr>
                <w:rFonts w:ascii="Arial" w:hAnsi="Arial" w:cs="Arial"/>
                <w:color w:val="auto"/>
                <w:sz w:val="22"/>
                <w:szCs w:val="22"/>
              </w:rPr>
            </w:pPr>
            <w:r w:rsidRPr="2DA5DF7C">
              <w:rPr>
                <w:rFonts w:ascii="Arial" w:hAnsi="Arial" w:cs="Arial"/>
                <w:color w:val="auto"/>
                <w:sz w:val="22"/>
                <w:szCs w:val="22"/>
              </w:rPr>
              <w:t xml:space="preserve">Establish WSM as an essential partner for all locality schools through consistent </w:t>
            </w:r>
            <w:r w:rsidRPr="7B432C88">
              <w:rPr>
                <w:rFonts w:ascii="Arial" w:hAnsi="Arial" w:cs="Arial"/>
                <w:color w:val="auto"/>
                <w:sz w:val="22"/>
                <w:szCs w:val="22"/>
              </w:rPr>
              <w:t>relationship</w:t>
            </w:r>
            <w:r w:rsidR="11858729" w:rsidRPr="7B432C88">
              <w:rPr>
                <w:rFonts w:ascii="Arial" w:hAnsi="Arial" w:cs="Arial"/>
                <w:color w:val="auto"/>
                <w:sz w:val="22"/>
                <w:szCs w:val="22"/>
              </w:rPr>
              <w:t xml:space="preserve"> </w:t>
            </w:r>
            <w:r w:rsidRPr="7B432C88">
              <w:rPr>
                <w:rFonts w:ascii="Arial" w:hAnsi="Arial" w:cs="Arial"/>
                <w:color w:val="auto"/>
                <w:sz w:val="22"/>
                <w:szCs w:val="22"/>
              </w:rPr>
              <w:t xml:space="preserve">building and </w:t>
            </w:r>
            <w:r w:rsidRPr="2EBCDE2E">
              <w:rPr>
                <w:rFonts w:ascii="Arial" w:hAnsi="Arial" w:cs="Arial"/>
                <w:color w:val="auto"/>
                <w:sz w:val="22"/>
                <w:szCs w:val="22"/>
              </w:rPr>
              <w:t>high</w:t>
            </w:r>
            <w:r w:rsidR="026995B7" w:rsidRPr="2EBCDE2E">
              <w:rPr>
                <w:rFonts w:ascii="Arial" w:hAnsi="Arial" w:cs="Arial"/>
                <w:color w:val="auto"/>
                <w:sz w:val="22"/>
                <w:szCs w:val="22"/>
              </w:rPr>
              <w:t>-quality</w:t>
            </w:r>
            <w:r w:rsidRPr="7B432C88">
              <w:rPr>
                <w:rFonts w:ascii="Arial" w:hAnsi="Arial" w:cs="Arial"/>
                <w:color w:val="auto"/>
                <w:sz w:val="22"/>
                <w:szCs w:val="22"/>
              </w:rPr>
              <w:t xml:space="preserve"> support.</w:t>
            </w:r>
          </w:p>
          <w:p w14:paraId="70B9CE1B" w14:textId="4C9C5B19" w:rsidR="005C6ED3" w:rsidRPr="005C6ED3" w:rsidRDefault="15DB5470" w:rsidP="2DA5DF7C">
            <w:pPr>
              <w:pStyle w:val="Default"/>
              <w:numPr>
                <w:ilvl w:val="0"/>
                <w:numId w:val="43"/>
              </w:numPr>
              <w:rPr>
                <w:rFonts w:ascii="Arial" w:hAnsi="Arial" w:cs="Arial"/>
                <w:color w:val="auto"/>
                <w:sz w:val="22"/>
                <w:szCs w:val="22"/>
              </w:rPr>
            </w:pPr>
            <w:r w:rsidRPr="5E493A61">
              <w:rPr>
                <w:rFonts w:ascii="Arial" w:hAnsi="Arial" w:cs="Arial"/>
                <w:color w:val="auto"/>
                <w:sz w:val="22"/>
                <w:szCs w:val="22"/>
              </w:rPr>
              <w:t xml:space="preserve">Ensure </w:t>
            </w:r>
            <w:r w:rsidRPr="7D86F544">
              <w:rPr>
                <w:rFonts w:ascii="Arial" w:hAnsi="Arial" w:cs="Arial"/>
                <w:color w:val="auto"/>
                <w:sz w:val="22"/>
                <w:szCs w:val="22"/>
              </w:rPr>
              <w:t>that</w:t>
            </w:r>
            <w:r w:rsidR="005C6ED3" w:rsidRPr="2DA5DF7C">
              <w:rPr>
                <w:rFonts w:ascii="Arial" w:hAnsi="Arial" w:cs="Arial"/>
                <w:color w:val="auto"/>
                <w:sz w:val="22"/>
                <w:szCs w:val="22"/>
              </w:rPr>
              <w:t xml:space="preserve"> schools actively </w:t>
            </w:r>
            <w:r w:rsidR="005C6ED3" w:rsidRPr="17E9DD59">
              <w:rPr>
                <w:rFonts w:ascii="Arial" w:hAnsi="Arial" w:cs="Arial"/>
                <w:color w:val="auto"/>
                <w:sz w:val="22"/>
                <w:szCs w:val="22"/>
              </w:rPr>
              <w:t>promot</w:t>
            </w:r>
            <w:r w:rsidR="2476E581" w:rsidRPr="17E9DD59">
              <w:rPr>
                <w:rFonts w:ascii="Arial" w:hAnsi="Arial" w:cs="Arial"/>
                <w:color w:val="auto"/>
                <w:sz w:val="22"/>
                <w:szCs w:val="22"/>
              </w:rPr>
              <w:t>e</w:t>
            </w:r>
            <w:r w:rsidR="005C6ED3" w:rsidRPr="2DA5DF7C">
              <w:rPr>
                <w:rFonts w:ascii="Arial" w:hAnsi="Arial" w:cs="Arial"/>
                <w:color w:val="auto"/>
                <w:sz w:val="22"/>
                <w:szCs w:val="22"/>
              </w:rPr>
              <w:t xml:space="preserve"> </w:t>
            </w:r>
            <w:r w:rsidR="0482A500" w:rsidRPr="3FA6FE45">
              <w:rPr>
                <w:rFonts w:ascii="Arial" w:hAnsi="Arial" w:cs="Arial"/>
                <w:color w:val="auto"/>
                <w:sz w:val="22"/>
                <w:szCs w:val="22"/>
              </w:rPr>
              <w:t>WSM</w:t>
            </w:r>
            <w:r w:rsidR="005C6ED3" w:rsidRPr="2DA5DF7C">
              <w:rPr>
                <w:rFonts w:ascii="Arial" w:hAnsi="Arial" w:cs="Arial"/>
                <w:color w:val="auto"/>
                <w:sz w:val="22"/>
                <w:szCs w:val="22"/>
              </w:rPr>
              <w:t xml:space="preserve"> opportunities to parents and </w:t>
            </w:r>
            <w:r w:rsidR="4CD354E5" w:rsidRPr="19725AFA">
              <w:rPr>
                <w:rFonts w:ascii="Arial" w:hAnsi="Arial" w:cs="Arial"/>
                <w:color w:val="auto"/>
                <w:sz w:val="22"/>
                <w:szCs w:val="22"/>
              </w:rPr>
              <w:t>students</w:t>
            </w:r>
            <w:r w:rsidR="005C6ED3" w:rsidRPr="2DA5DF7C">
              <w:rPr>
                <w:rFonts w:ascii="Arial" w:hAnsi="Arial" w:cs="Arial"/>
                <w:color w:val="auto"/>
                <w:sz w:val="22"/>
                <w:szCs w:val="22"/>
              </w:rPr>
              <w:t>.</w:t>
            </w:r>
          </w:p>
          <w:p w14:paraId="2324DF64" w14:textId="6BF2CD01" w:rsidR="005C6ED3" w:rsidRPr="005C6ED3" w:rsidRDefault="005C6ED3" w:rsidP="2DA5DF7C">
            <w:pPr>
              <w:pStyle w:val="Default"/>
              <w:numPr>
                <w:ilvl w:val="0"/>
                <w:numId w:val="43"/>
              </w:numPr>
              <w:rPr>
                <w:rFonts w:ascii="Arial" w:hAnsi="Arial" w:cs="Arial"/>
                <w:color w:val="auto"/>
                <w:sz w:val="22"/>
                <w:szCs w:val="22"/>
              </w:rPr>
            </w:pPr>
            <w:r w:rsidRPr="2DA5DF7C">
              <w:rPr>
                <w:rFonts w:ascii="Arial" w:hAnsi="Arial" w:cs="Arial"/>
                <w:color w:val="auto"/>
                <w:sz w:val="22"/>
                <w:szCs w:val="22"/>
              </w:rPr>
              <w:t xml:space="preserve">Strengthen and </w:t>
            </w:r>
            <w:r w:rsidR="601D3B89" w:rsidRPr="5397DC93">
              <w:rPr>
                <w:rFonts w:ascii="Arial" w:hAnsi="Arial" w:cs="Arial"/>
                <w:color w:val="auto"/>
                <w:sz w:val="22"/>
                <w:szCs w:val="22"/>
              </w:rPr>
              <w:t>increase</w:t>
            </w:r>
            <w:r w:rsidRPr="2DA5DF7C">
              <w:rPr>
                <w:rFonts w:ascii="Arial" w:hAnsi="Arial" w:cs="Arial"/>
                <w:color w:val="auto"/>
                <w:sz w:val="22"/>
                <w:szCs w:val="22"/>
              </w:rPr>
              <w:t xml:space="preserve"> the </w:t>
            </w:r>
            <w:r w:rsidR="601D3B89" w:rsidRPr="5397DC93">
              <w:rPr>
                <w:rFonts w:ascii="Arial" w:hAnsi="Arial" w:cs="Arial"/>
                <w:color w:val="auto"/>
                <w:sz w:val="22"/>
                <w:szCs w:val="22"/>
              </w:rPr>
              <w:t xml:space="preserve">number of </w:t>
            </w:r>
            <w:r w:rsidR="45A29E3C" w:rsidRPr="56F4652F">
              <w:rPr>
                <w:rFonts w:ascii="Arial" w:hAnsi="Arial" w:cs="Arial"/>
                <w:color w:val="auto"/>
                <w:sz w:val="22"/>
                <w:szCs w:val="22"/>
              </w:rPr>
              <w:t>student</w:t>
            </w:r>
            <w:r w:rsidRPr="56F4652F">
              <w:rPr>
                <w:rFonts w:ascii="Arial" w:hAnsi="Arial" w:cs="Arial"/>
                <w:color w:val="auto"/>
                <w:sz w:val="22"/>
                <w:szCs w:val="22"/>
              </w:rPr>
              <w:t>s</w:t>
            </w:r>
            <w:r w:rsidRPr="2DA5DF7C">
              <w:rPr>
                <w:rFonts w:ascii="Arial" w:hAnsi="Arial" w:cs="Arial"/>
                <w:color w:val="auto"/>
                <w:sz w:val="22"/>
                <w:szCs w:val="22"/>
              </w:rPr>
              <w:t xml:space="preserve"> progressing annually from CIL to group lessons to Music Centre </w:t>
            </w:r>
            <w:r w:rsidRPr="7B432C88">
              <w:rPr>
                <w:rFonts w:ascii="Arial" w:hAnsi="Arial" w:cs="Arial"/>
                <w:color w:val="auto"/>
                <w:sz w:val="22"/>
                <w:szCs w:val="22"/>
              </w:rPr>
              <w:t>activity.</w:t>
            </w:r>
          </w:p>
          <w:p w14:paraId="638C7E6C" w14:textId="657D169E" w:rsidR="1813D51F" w:rsidRDefault="1813D51F" w:rsidP="44047CB6">
            <w:pPr>
              <w:pStyle w:val="Default"/>
              <w:numPr>
                <w:ilvl w:val="1"/>
                <w:numId w:val="43"/>
              </w:numPr>
              <w:ind w:left="720"/>
              <w:rPr>
                <w:rFonts w:ascii="Arial" w:hAnsi="Arial" w:cs="Arial"/>
                <w:color w:val="auto"/>
                <w:sz w:val="22"/>
                <w:szCs w:val="22"/>
              </w:rPr>
            </w:pPr>
            <w:r w:rsidRPr="351D88F5">
              <w:rPr>
                <w:rFonts w:ascii="Arial" w:hAnsi="Arial" w:cs="Arial"/>
                <w:color w:val="auto"/>
                <w:sz w:val="22"/>
                <w:szCs w:val="22"/>
              </w:rPr>
              <w:t>Be an ambassador for WSM in the local community.</w:t>
            </w:r>
          </w:p>
          <w:p w14:paraId="4442BE0E" w14:textId="7B5F0426" w:rsidR="005C6ED3" w:rsidRPr="005C6ED3" w:rsidRDefault="005C6ED3" w:rsidP="023B477D">
            <w:pPr>
              <w:pStyle w:val="xmsonormal"/>
              <w:spacing w:before="0" w:beforeAutospacing="0" w:after="0" w:afterAutospacing="0"/>
              <w:ind w:left="720"/>
              <w:rPr>
                <w:rFonts w:ascii="Arial" w:hAnsi="Arial" w:cs="Arial"/>
                <w:sz w:val="22"/>
                <w:szCs w:val="22"/>
              </w:rPr>
            </w:pPr>
          </w:p>
          <w:p w14:paraId="4F820690" w14:textId="7CD92A0E" w:rsidR="005C6ED3" w:rsidRPr="005C6ED3" w:rsidRDefault="005C6ED3" w:rsidP="3CBFFAE1">
            <w:pPr>
              <w:pStyle w:val="Default"/>
              <w:numPr>
                <w:ilvl w:val="0"/>
                <w:numId w:val="42"/>
              </w:numPr>
              <w:ind w:left="270" w:hanging="270"/>
              <w:rPr>
                <w:rFonts w:ascii="Arial" w:hAnsi="Arial" w:cs="Arial"/>
                <w:b/>
                <w:color w:val="auto"/>
                <w:sz w:val="22"/>
                <w:szCs w:val="22"/>
              </w:rPr>
            </w:pPr>
            <w:r w:rsidRPr="259BFC95">
              <w:rPr>
                <w:rFonts w:ascii="Arial" w:hAnsi="Arial" w:cs="Arial"/>
                <w:b/>
                <w:color w:val="auto"/>
                <w:sz w:val="22"/>
                <w:szCs w:val="22"/>
              </w:rPr>
              <w:t xml:space="preserve">Locality </w:t>
            </w:r>
            <w:r w:rsidR="0084243E">
              <w:rPr>
                <w:rFonts w:ascii="Arial" w:hAnsi="Arial" w:cs="Arial"/>
                <w:b/>
                <w:color w:val="auto"/>
                <w:sz w:val="22"/>
                <w:szCs w:val="22"/>
              </w:rPr>
              <w:t>p</w:t>
            </w:r>
            <w:r w:rsidRPr="259BFC95">
              <w:rPr>
                <w:rFonts w:ascii="Arial" w:hAnsi="Arial" w:cs="Arial"/>
                <w:b/>
                <w:color w:val="auto"/>
                <w:sz w:val="22"/>
                <w:szCs w:val="22"/>
              </w:rPr>
              <w:t>artnerships</w:t>
            </w:r>
          </w:p>
          <w:p w14:paraId="4A42963B" w14:textId="77777777" w:rsidR="005C6ED3" w:rsidRPr="005C6ED3" w:rsidRDefault="005C6ED3" w:rsidP="5C924BD5">
            <w:pPr>
              <w:pStyle w:val="Default"/>
              <w:numPr>
                <w:ilvl w:val="0"/>
                <w:numId w:val="43"/>
              </w:numPr>
              <w:rPr>
                <w:rFonts w:ascii="Arial" w:hAnsi="Arial" w:cs="Arial"/>
                <w:color w:val="242424"/>
                <w:sz w:val="22"/>
                <w:szCs w:val="22"/>
              </w:rPr>
            </w:pPr>
            <w:r w:rsidRPr="5C924BD5">
              <w:rPr>
                <w:rFonts w:ascii="Arial" w:hAnsi="Arial" w:cs="Arial"/>
                <w:color w:val="auto"/>
                <w:sz w:val="22"/>
                <w:szCs w:val="22"/>
              </w:rPr>
              <w:t>Develop active working relationships with locality partners including arts organisations, community groups, youth services and the local authority.</w:t>
            </w:r>
          </w:p>
          <w:p w14:paraId="38FB48A5" w14:textId="77777777" w:rsidR="00D122E4" w:rsidRPr="00B00B31" w:rsidRDefault="005C6ED3" w:rsidP="00D122E4">
            <w:pPr>
              <w:pStyle w:val="Default"/>
              <w:numPr>
                <w:ilvl w:val="0"/>
                <w:numId w:val="43"/>
              </w:numPr>
              <w:rPr>
                <w:rFonts w:ascii="Arial" w:hAnsi="Arial" w:cs="Arial"/>
                <w:color w:val="242424"/>
                <w:sz w:val="22"/>
                <w:szCs w:val="22"/>
              </w:rPr>
            </w:pPr>
            <w:r w:rsidRPr="5C924BD5">
              <w:rPr>
                <w:rFonts w:ascii="Arial" w:hAnsi="Arial" w:cs="Arial"/>
                <w:color w:val="auto"/>
                <w:sz w:val="22"/>
                <w:szCs w:val="22"/>
              </w:rPr>
              <w:t>Lead collaborative projects that raise the profile of WSM’s work within the community and increase visibility of Music Centre provision.</w:t>
            </w:r>
          </w:p>
          <w:p w14:paraId="11D7F1E4" w14:textId="0C924201" w:rsidR="00B00B31" w:rsidRPr="00392676" w:rsidRDefault="00B00B31" w:rsidP="00B00B31">
            <w:pPr>
              <w:pStyle w:val="Default"/>
              <w:ind w:left="720"/>
              <w:rPr>
                <w:rFonts w:ascii="Arial" w:hAnsi="Arial" w:cs="Arial"/>
                <w:color w:val="242424"/>
                <w:sz w:val="22"/>
                <w:szCs w:val="22"/>
              </w:rPr>
            </w:pPr>
          </w:p>
        </w:tc>
      </w:tr>
    </w:tbl>
    <w:p w14:paraId="7617E4E6" w14:textId="7412E611" w:rsidR="009424F2" w:rsidRPr="00101F8C" w:rsidRDefault="00480DF1" w:rsidP="00F273BA">
      <w:pPr>
        <w:rPr>
          <w:rFonts w:ascii="Arial" w:hAnsi="Arial" w:cs="Arial"/>
          <w:sz w:val="28"/>
          <w:szCs w:val="28"/>
        </w:rPr>
      </w:pPr>
      <w:r w:rsidRPr="00101F8C">
        <w:rPr>
          <w:rFonts w:ascii="Arial" w:hAnsi="Arial" w:cs="Arial"/>
          <w:b/>
        </w:rPr>
        <w:br w:type="page"/>
      </w:r>
      <w:r w:rsidR="009424F2" w:rsidRPr="00101F8C">
        <w:rPr>
          <w:rFonts w:ascii="Arial" w:hAnsi="Arial" w:cs="Arial"/>
          <w:b/>
          <w:bCs/>
          <w:sz w:val="28"/>
          <w:szCs w:val="28"/>
        </w:rPr>
        <w:lastRenderedPageBreak/>
        <w:t xml:space="preserve">Person Specification </w:t>
      </w:r>
    </w:p>
    <w:p w14:paraId="4941C9BF" w14:textId="406F27E7" w:rsidR="00480DF1" w:rsidRPr="00101F8C" w:rsidRDefault="00DE5E52" w:rsidP="009424F2">
      <w:pPr>
        <w:spacing w:line="240" w:lineRule="auto"/>
        <w:rPr>
          <w:rFonts w:ascii="Arial" w:hAnsi="Arial" w:cs="Arial"/>
        </w:rPr>
      </w:pPr>
      <w:r>
        <w:rPr>
          <w:rFonts w:ascii="Arial" w:hAnsi="Arial" w:cs="Arial"/>
        </w:rPr>
        <w:t xml:space="preserve">We are looking for </w:t>
      </w:r>
      <w:r w:rsidR="009424F2" w:rsidRPr="00101F8C">
        <w:rPr>
          <w:rFonts w:ascii="Arial" w:hAnsi="Arial" w:cs="Arial"/>
        </w:rPr>
        <w:t xml:space="preserve">a successful </w:t>
      </w:r>
      <w:r w:rsidR="00324110" w:rsidRPr="00101F8C">
        <w:rPr>
          <w:rFonts w:ascii="Arial" w:hAnsi="Arial" w:cs="Arial"/>
        </w:rPr>
        <w:t>educator</w:t>
      </w:r>
      <w:r w:rsidR="009424F2" w:rsidRPr="00101F8C">
        <w:rPr>
          <w:rFonts w:ascii="Arial" w:hAnsi="Arial" w:cs="Arial"/>
        </w:rPr>
        <w:t xml:space="preserve"> with a proven track record of </w:t>
      </w:r>
      <w:r w:rsidR="00324110" w:rsidRPr="00101F8C">
        <w:rPr>
          <w:rFonts w:ascii="Arial" w:hAnsi="Arial" w:cs="Arial"/>
        </w:rPr>
        <w:t>management</w:t>
      </w:r>
      <w:r w:rsidR="009424F2" w:rsidRPr="00101F8C">
        <w:rPr>
          <w:rFonts w:ascii="Arial" w:hAnsi="Arial" w:cs="Arial"/>
        </w:rPr>
        <w:t xml:space="preserve"> and raising music education standards.</w:t>
      </w:r>
    </w:p>
    <w:tbl>
      <w:tblPr>
        <w:tblW w:w="10173"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3"/>
        <w:gridCol w:w="4961"/>
        <w:gridCol w:w="3489"/>
      </w:tblGrid>
      <w:tr w:rsidR="009424F2" w:rsidRPr="00101F8C" w14:paraId="7B56C25B" w14:textId="77777777" w:rsidTr="003A42AE">
        <w:trPr>
          <w:trHeight w:val="354"/>
        </w:trPr>
        <w:tc>
          <w:tcPr>
            <w:tcW w:w="1723" w:type="dxa"/>
          </w:tcPr>
          <w:p w14:paraId="1BD52C31" w14:textId="77777777" w:rsidR="009424F2" w:rsidRPr="00101F8C" w:rsidRDefault="009424F2">
            <w:pPr>
              <w:pStyle w:val="Default"/>
              <w:rPr>
                <w:rFonts w:ascii="Arial" w:hAnsi="Arial" w:cs="Arial"/>
                <w:b/>
                <w:bCs/>
                <w:sz w:val="22"/>
                <w:szCs w:val="22"/>
              </w:rPr>
            </w:pPr>
          </w:p>
        </w:tc>
        <w:tc>
          <w:tcPr>
            <w:tcW w:w="4961" w:type="dxa"/>
          </w:tcPr>
          <w:p w14:paraId="5C0D13CA" w14:textId="25D8972C" w:rsidR="009424F2" w:rsidRPr="00101F8C" w:rsidRDefault="009424F2">
            <w:pPr>
              <w:pStyle w:val="Default"/>
              <w:rPr>
                <w:rFonts w:ascii="Arial" w:hAnsi="Arial" w:cs="Arial"/>
                <w:color w:val="auto"/>
              </w:rPr>
            </w:pPr>
            <w:r w:rsidRPr="00101F8C">
              <w:rPr>
                <w:rFonts w:ascii="Arial" w:hAnsi="Arial" w:cs="Arial"/>
                <w:b/>
                <w:bCs/>
              </w:rPr>
              <w:t>Essential</w:t>
            </w:r>
          </w:p>
        </w:tc>
        <w:tc>
          <w:tcPr>
            <w:tcW w:w="3489" w:type="dxa"/>
          </w:tcPr>
          <w:p w14:paraId="7CBD0ADD" w14:textId="43F9997D" w:rsidR="009424F2" w:rsidRPr="00101F8C" w:rsidRDefault="009424F2">
            <w:pPr>
              <w:pStyle w:val="Default"/>
              <w:rPr>
                <w:rFonts w:ascii="Arial" w:hAnsi="Arial" w:cs="Arial"/>
                <w:color w:val="auto"/>
              </w:rPr>
            </w:pPr>
            <w:r w:rsidRPr="00101F8C">
              <w:rPr>
                <w:rFonts w:ascii="Arial" w:hAnsi="Arial" w:cs="Arial"/>
                <w:b/>
                <w:bCs/>
              </w:rPr>
              <w:t>Desirable</w:t>
            </w:r>
          </w:p>
        </w:tc>
      </w:tr>
      <w:tr w:rsidR="00154596" w:rsidRPr="00101F8C" w14:paraId="285043FD" w14:textId="77777777" w:rsidTr="003A42AE">
        <w:trPr>
          <w:trHeight w:val="1078"/>
        </w:trPr>
        <w:tc>
          <w:tcPr>
            <w:tcW w:w="1723" w:type="dxa"/>
          </w:tcPr>
          <w:p w14:paraId="11B51BAF" w14:textId="2D79BE7F" w:rsidR="00154596" w:rsidRPr="00101F8C" w:rsidRDefault="00154596">
            <w:pPr>
              <w:pStyle w:val="Default"/>
              <w:rPr>
                <w:rFonts w:ascii="Arial" w:hAnsi="Arial" w:cs="Arial"/>
                <w:b/>
                <w:bCs/>
                <w:color w:val="auto"/>
                <w:sz w:val="22"/>
                <w:szCs w:val="22"/>
              </w:rPr>
            </w:pPr>
            <w:r w:rsidRPr="00101F8C">
              <w:rPr>
                <w:rFonts w:ascii="Arial" w:hAnsi="Arial" w:cs="Arial"/>
                <w:b/>
                <w:bCs/>
                <w:color w:val="auto"/>
                <w:sz w:val="22"/>
                <w:szCs w:val="22"/>
              </w:rPr>
              <w:t>Commitment</w:t>
            </w:r>
          </w:p>
        </w:tc>
        <w:tc>
          <w:tcPr>
            <w:tcW w:w="4961" w:type="dxa"/>
          </w:tcPr>
          <w:p w14:paraId="3BE3267E" w14:textId="1CBBB6BB" w:rsidR="00324110" w:rsidRPr="00101F8C" w:rsidRDefault="00154596" w:rsidP="00324110">
            <w:pPr>
              <w:pStyle w:val="Default"/>
              <w:tabs>
                <w:tab w:val="left" w:pos="5419"/>
              </w:tabs>
              <w:ind w:right="177"/>
              <w:rPr>
                <w:rFonts w:ascii="Arial" w:hAnsi="Arial" w:cs="Arial"/>
                <w:color w:val="auto"/>
                <w:sz w:val="22"/>
                <w:szCs w:val="22"/>
              </w:rPr>
            </w:pPr>
            <w:r w:rsidRPr="00101F8C">
              <w:rPr>
                <w:rFonts w:ascii="Arial" w:hAnsi="Arial" w:cs="Arial"/>
                <w:color w:val="auto"/>
                <w:sz w:val="22"/>
                <w:szCs w:val="22"/>
              </w:rPr>
              <w:t>Fully committed to</w:t>
            </w:r>
            <w:r w:rsidR="00324110" w:rsidRPr="00101F8C">
              <w:rPr>
                <w:rFonts w:ascii="Arial" w:hAnsi="Arial" w:cs="Arial"/>
                <w:color w:val="auto"/>
                <w:sz w:val="22"/>
                <w:szCs w:val="22"/>
              </w:rPr>
              <w:t xml:space="preserve"> the:</w:t>
            </w:r>
          </w:p>
          <w:p w14:paraId="52220C3D" w14:textId="60815AA9" w:rsidR="00CA57DA" w:rsidRPr="00101F8C" w:rsidRDefault="00324110" w:rsidP="00CA57DA">
            <w:pPr>
              <w:pStyle w:val="Default"/>
              <w:numPr>
                <w:ilvl w:val="0"/>
                <w:numId w:val="27"/>
              </w:numPr>
              <w:tabs>
                <w:tab w:val="left" w:pos="5419"/>
              </w:tabs>
              <w:ind w:right="177"/>
              <w:rPr>
                <w:rFonts w:ascii="Arial" w:hAnsi="Arial" w:cs="Arial"/>
                <w:color w:val="auto"/>
                <w:sz w:val="22"/>
                <w:szCs w:val="22"/>
              </w:rPr>
            </w:pPr>
            <w:r w:rsidRPr="00101F8C">
              <w:rPr>
                <w:rFonts w:ascii="Arial" w:hAnsi="Arial" w:cs="Arial"/>
                <w:color w:val="auto"/>
                <w:sz w:val="22"/>
                <w:szCs w:val="22"/>
              </w:rPr>
              <w:t>V</w:t>
            </w:r>
            <w:r w:rsidR="00154596" w:rsidRPr="00101F8C">
              <w:rPr>
                <w:rFonts w:ascii="Arial" w:hAnsi="Arial" w:cs="Arial"/>
                <w:color w:val="auto"/>
                <w:sz w:val="22"/>
                <w:szCs w:val="22"/>
              </w:rPr>
              <w:t>ision</w:t>
            </w:r>
            <w:r w:rsidR="00DF7603" w:rsidRPr="00101F8C">
              <w:rPr>
                <w:rFonts w:ascii="Arial" w:hAnsi="Arial" w:cs="Arial"/>
                <w:color w:val="auto"/>
                <w:sz w:val="22"/>
                <w:szCs w:val="22"/>
              </w:rPr>
              <w:t xml:space="preserve">, </w:t>
            </w:r>
            <w:r w:rsidRPr="00101F8C">
              <w:rPr>
                <w:rFonts w:ascii="Arial" w:hAnsi="Arial" w:cs="Arial"/>
                <w:color w:val="auto"/>
                <w:sz w:val="22"/>
                <w:szCs w:val="22"/>
              </w:rPr>
              <w:t>mission,</w:t>
            </w:r>
            <w:r w:rsidR="00154596" w:rsidRPr="00101F8C">
              <w:rPr>
                <w:rFonts w:ascii="Arial" w:hAnsi="Arial" w:cs="Arial"/>
                <w:color w:val="auto"/>
                <w:sz w:val="22"/>
                <w:szCs w:val="22"/>
              </w:rPr>
              <w:t xml:space="preserve"> and values of </w:t>
            </w:r>
            <w:r w:rsidR="004340D2" w:rsidRPr="00101F8C">
              <w:rPr>
                <w:rFonts w:ascii="Arial" w:hAnsi="Arial" w:cs="Arial"/>
                <w:color w:val="auto"/>
                <w:sz w:val="22"/>
                <w:szCs w:val="22"/>
              </w:rPr>
              <w:t>WSM</w:t>
            </w:r>
            <w:r w:rsidR="00154596" w:rsidRPr="00101F8C">
              <w:rPr>
                <w:rFonts w:ascii="Arial" w:hAnsi="Arial" w:cs="Arial"/>
                <w:color w:val="auto"/>
                <w:sz w:val="22"/>
                <w:szCs w:val="22"/>
              </w:rPr>
              <w:t>, promoting its aims and activities positively</w:t>
            </w:r>
            <w:r w:rsidR="00DF7603" w:rsidRPr="00101F8C">
              <w:rPr>
                <w:rFonts w:ascii="Arial" w:hAnsi="Arial" w:cs="Arial"/>
                <w:color w:val="auto"/>
                <w:sz w:val="22"/>
                <w:szCs w:val="22"/>
              </w:rPr>
              <w:t>.</w:t>
            </w:r>
          </w:p>
          <w:p w14:paraId="18DD68C7" w14:textId="453FC1CE" w:rsidR="00CA57DA" w:rsidRPr="00101F8C" w:rsidRDefault="00324110" w:rsidP="00CA57DA">
            <w:pPr>
              <w:pStyle w:val="Default"/>
              <w:numPr>
                <w:ilvl w:val="0"/>
                <w:numId w:val="27"/>
              </w:numPr>
              <w:tabs>
                <w:tab w:val="left" w:pos="5419"/>
              </w:tabs>
              <w:ind w:right="177"/>
              <w:rPr>
                <w:rFonts w:ascii="Arial" w:hAnsi="Arial" w:cs="Arial"/>
                <w:color w:val="auto"/>
                <w:sz w:val="22"/>
                <w:szCs w:val="22"/>
              </w:rPr>
            </w:pPr>
            <w:r w:rsidRPr="00101F8C">
              <w:rPr>
                <w:rFonts w:ascii="Arial" w:hAnsi="Arial" w:cs="Arial"/>
                <w:color w:val="auto"/>
                <w:sz w:val="22"/>
                <w:szCs w:val="22"/>
              </w:rPr>
              <w:t>H</w:t>
            </w:r>
            <w:r w:rsidR="00154596" w:rsidRPr="00101F8C">
              <w:rPr>
                <w:rFonts w:ascii="Arial" w:hAnsi="Arial" w:cs="Arial"/>
                <w:color w:val="auto"/>
                <w:sz w:val="22"/>
                <w:szCs w:val="22"/>
              </w:rPr>
              <w:t>ighest of standards and best practice across all aspects of the WSM’s work</w:t>
            </w:r>
            <w:r w:rsidR="00DF7603" w:rsidRPr="00101F8C">
              <w:rPr>
                <w:rFonts w:ascii="Arial" w:hAnsi="Arial" w:cs="Arial"/>
                <w:color w:val="auto"/>
                <w:sz w:val="22"/>
                <w:szCs w:val="22"/>
              </w:rPr>
              <w:t>.</w:t>
            </w:r>
          </w:p>
          <w:p w14:paraId="07388668" w14:textId="54E1ACC3" w:rsidR="00154596" w:rsidRPr="00101F8C" w:rsidRDefault="00324110" w:rsidP="00CA57DA">
            <w:pPr>
              <w:pStyle w:val="Default"/>
              <w:numPr>
                <w:ilvl w:val="0"/>
                <w:numId w:val="27"/>
              </w:numPr>
              <w:tabs>
                <w:tab w:val="left" w:pos="5419"/>
              </w:tabs>
              <w:ind w:right="177"/>
              <w:rPr>
                <w:rFonts w:ascii="Arial" w:hAnsi="Arial" w:cs="Arial"/>
                <w:color w:val="auto"/>
                <w:sz w:val="22"/>
                <w:szCs w:val="22"/>
              </w:rPr>
            </w:pPr>
            <w:r w:rsidRPr="00101F8C">
              <w:rPr>
                <w:rFonts w:ascii="Arial" w:hAnsi="Arial" w:cs="Arial"/>
                <w:color w:val="auto"/>
                <w:sz w:val="22"/>
                <w:szCs w:val="22"/>
              </w:rPr>
              <w:t>Ongoing need for c</w:t>
            </w:r>
            <w:r w:rsidR="00154596" w:rsidRPr="00101F8C">
              <w:rPr>
                <w:rFonts w:ascii="Arial" w:hAnsi="Arial" w:cs="Arial"/>
                <w:color w:val="auto"/>
                <w:sz w:val="22"/>
                <w:szCs w:val="22"/>
              </w:rPr>
              <w:t>hange, and able to adopt and promote a forward thinking and innovative approach to continuous improvement</w:t>
            </w:r>
            <w:r w:rsidR="00DF7603" w:rsidRPr="00101F8C">
              <w:rPr>
                <w:rFonts w:ascii="Arial" w:hAnsi="Arial" w:cs="Arial"/>
                <w:color w:val="auto"/>
                <w:sz w:val="22"/>
                <w:szCs w:val="22"/>
              </w:rPr>
              <w:t>.</w:t>
            </w:r>
          </w:p>
          <w:p w14:paraId="1E88EAD2" w14:textId="0F4676D5" w:rsidR="00631C8C" w:rsidRPr="00101F8C" w:rsidRDefault="00324110" w:rsidP="00631C8C">
            <w:pPr>
              <w:pStyle w:val="Default"/>
              <w:numPr>
                <w:ilvl w:val="0"/>
                <w:numId w:val="30"/>
              </w:numPr>
              <w:tabs>
                <w:tab w:val="left" w:pos="5419"/>
              </w:tabs>
              <w:rPr>
                <w:rFonts w:ascii="Arial" w:hAnsi="Arial" w:cs="Arial"/>
                <w:color w:val="auto"/>
                <w:sz w:val="22"/>
                <w:szCs w:val="22"/>
              </w:rPr>
            </w:pPr>
            <w:r w:rsidRPr="00101F8C">
              <w:rPr>
                <w:rFonts w:ascii="Arial" w:hAnsi="Arial" w:cs="Arial"/>
                <w:color w:val="auto"/>
                <w:sz w:val="22"/>
                <w:szCs w:val="22"/>
              </w:rPr>
              <w:t>S</w:t>
            </w:r>
            <w:r w:rsidR="00631C8C" w:rsidRPr="00101F8C">
              <w:rPr>
                <w:rFonts w:ascii="Arial" w:hAnsi="Arial" w:cs="Arial"/>
                <w:color w:val="auto"/>
                <w:sz w:val="22"/>
                <w:szCs w:val="22"/>
              </w:rPr>
              <w:t>afeguarding</w:t>
            </w:r>
            <w:r w:rsidRPr="00101F8C">
              <w:rPr>
                <w:rFonts w:ascii="Arial" w:hAnsi="Arial" w:cs="Arial"/>
                <w:color w:val="auto"/>
                <w:sz w:val="22"/>
                <w:szCs w:val="22"/>
              </w:rPr>
              <w:t xml:space="preserve"> </w:t>
            </w:r>
            <w:r w:rsidR="00631C8C" w:rsidRPr="00101F8C">
              <w:rPr>
                <w:rFonts w:ascii="Arial" w:hAnsi="Arial" w:cs="Arial"/>
                <w:color w:val="auto"/>
                <w:sz w:val="22"/>
                <w:szCs w:val="22"/>
              </w:rPr>
              <w:t xml:space="preserve">and welfare of children </w:t>
            </w:r>
            <w:r w:rsidR="00CA57DA" w:rsidRPr="00101F8C">
              <w:rPr>
                <w:rFonts w:ascii="Arial" w:hAnsi="Arial" w:cs="Arial"/>
                <w:color w:val="auto"/>
                <w:sz w:val="22"/>
                <w:szCs w:val="22"/>
              </w:rPr>
              <w:t>&amp;</w:t>
            </w:r>
            <w:r w:rsidR="00631C8C" w:rsidRPr="00101F8C">
              <w:rPr>
                <w:rFonts w:ascii="Arial" w:hAnsi="Arial" w:cs="Arial"/>
                <w:color w:val="auto"/>
                <w:sz w:val="22"/>
                <w:szCs w:val="22"/>
              </w:rPr>
              <w:t xml:space="preserve"> young people</w:t>
            </w:r>
            <w:r w:rsidR="00CA57DA" w:rsidRPr="00101F8C">
              <w:rPr>
                <w:rFonts w:ascii="Arial" w:hAnsi="Arial" w:cs="Arial"/>
                <w:color w:val="auto"/>
                <w:sz w:val="22"/>
                <w:szCs w:val="22"/>
              </w:rPr>
              <w:t xml:space="preserve"> and the adults </w:t>
            </w:r>
            <w:r w:rsidR="00DF7603" w:rsidRPr="00101F8C">
              <w:rPr>
                <w:rFonts w:ascii="Arial" w:hAnsi="Arial" w:cs="Arial"/>
                <w:color w:val="auto"/>
                <w:sz w:val="22"/>
                <w:szCs w:val="22"/>
              </w:rPr>
              <w:t>who</w:t>
            </w:r>
            <w:r w:rsidR="00CA57DA" w:rsidRPr="00101F8C">
              <w:rPr>
                <w:rFonts w:ascii="Arial" w:hAnsi="Arial" w:cs="Arial"/>
                <w:color w:val="auto"/>
                <w:sz w:val="22"/>
                <w:szCs w:val="22"/>
              </w:rPr>
              <w:t xml:space="preserve"> work with them</w:t>
            </w:r>
            <w:r w:rsidR="00DF7603" w:rsidRPr="00101F8C">
              <w:rPr>
                <w:rFonts w:ascii="Arial" w:hAnsi="Arial" w:cs="Arial"/>
                <w:color w:val="auto"/>
                <w:sz w:val="22"/>
                <w:szCs w:val="22"/>
              </w:rPr>
              <w:t>.</w:t>
            </w:r>
          </w:p>
          <w:p w14:paraId="6BF3C304" w14:textId="1DE222FA" w:rsidR="00631C8C" w:rsidRPr="00101F8C" w:rsidRDefault="00324110" w:rsidP="00CA57DA">
            <w:pPr>
              <w:pStyle w:val="Default"/>
              <w:numPr>
                <w:ilvl w:val="0"/>
                <w:numId w:val="30"/>
              </w:numPr>
              <w:tabs>
                <w:tab w:val="left" w:pos="5419"/>
              </w:tabs>
              <w:spacing w:after="240"/>
              <w:ind w:right="177"/>
              <w:rPr>
                <w:rFonts w:ascii="Arial" w:hAnsi="Arial" w:cs="Arial"/>
                <w:color w:val="auto"/>
                <w:sz w:val="22"/>
                <w:szCs w:val="22"/>
              </w:rPr>
            </w:pPr>
            <w:r w:rsidRPr="00101F8C">
              <w:rPr>
                <w:rFonts w:ascii="Arial" w:hAnsi="Arial" w:cs="Arial"/>
                <w:color w:val="auto"/>
                <w:sz w:val="22"/>
                <w:szCs w:val="22"/>
              </w:rPr>
              <w:t xml:space="preserve">WSM </w:t>
            </w:r>
            <w:r w:rsidR="00631C8C" w:rsidRPr="00101F8C">
              <w:rPr>
                <w:rFonts w:ascii="Arial" w:hAnsi="Arial" w:cs="Arial"/>
                <w:color w:val="auto"/>
                <w:sz w:val="22"/>
                <w:szCs w:val="22"/>
              </w:rPr>
              <w:t>E</w:t>
            </w:r>
            <w:r w:rsidRPr="00101F8C">
              <w:rPr>
                <w:rFonts w:ascii="Arial" w:hAnsi="Arial" w:cs="Arial"/>
                <w:color w:val="auto"/>
                <w:sz w:val="22"/>
                <w:szCs w:val="22"/>
              </w:rPr>
              <w:t xml:space="preserve">quality, </w:t>
            </w:r>
            <w:r w:rsidR="00631C8C" w:rsidRPr="00101F8C">
              <w:rPr>
                <w:rFonts w:ascii="Arial" w:hAnsi="Arial" w:cs="Arial"/>
                <w:color w:val="auto"/>
                <w:sz w:val="22"/>
                <w:szCs w:val="22"/>
              </w:rPr>
              <w:t>D</w:t>
            </w:r>
            <w:r w:rsidRPr="00101F8C">
              <w:rPr>
                <w:rFonts w:ascii="Arial" w:hAnsi="Arial" w:cs="Arial"/>
                <w:color w:val="auto"/>
                <w:sz w:val="22"/>
                <w:szCs w:val="22"/>
              </w:rPr>
              <w:t xml:space="preserve">iversity </w:t>
            </w:r>
            <w:r w:rsidR="00631C8C" w:rsidRPr="00101F8C">
              <w:rPr>
                <w:rFonts w:ascii="Arial" w:hAnsi="Arial" w:cs="Arial"/>
                <w:color w:val="auto"/>
                <w:sz w:val="22"/>
                <w:szCs w:val="22"/>
              </w:rPr>
              <w:t>&amp;</w:t>
            </w:r>
            <w:r w:rsidR="002D686D" w:rsidRPr="00101F8C">
              <w:rPr>
                <w:rFonts w:ascii="Arial" w:hAnsi="Arial" w:cs="Arial"/>
                <w:color w:val="auto"/>
                <w:sz w:val="22"/>
                <w:szCs w:val="22"/>
              </w:rPr>
              <w:t xml:space="preserve"> </w:t>
            </w:r>
            <w:r w:rsidR="00631C8C" w:rsidRPr="00101F8C">
              <w:rPr>
                <w:rFonts w:ascii="Arial" w:hAnsi="Arial" w:cs="Arial"/>
                <w:color w:val="auto"/>
                <w:sz w:val="22"/>
                <w:szCs w:val="22"/>
              </w:rPr>
              <w:t>I</w:t>
            </w:r>
            <w:r w:rsidRPr="00101F8C">
              <w:rPr>
                <w:rFonts w:ascii="Arial" w:hAnsi="Arial" w:cs="Arial"/>
                <w:color w:val="auto"/>
                <w:sz w:val="22"/>
                <w:szCs w:val="22"/>
              </w:rPr>
              <w:t>nclusion</w:t>
            </w:r>
            <w:r w:rsidR="00631C8C" w:rsidRPr="00101F8C">
              <w:rPr>
                <w:rFonts w:ascii="Arial" w:hAnsi="Arial" w:cs="Arial"/>
                <w:color w:val="auto"/>
                <w:sz w:val="22"/>
                <w:szCs w:val="22"/>
              </w:rPr>
              <w:t xml:space="preserve"> strateg</w:t>
            </w:r>
            <w:r w:rsidRPr="00101F8C">
              <w:rPr>
                <w:rFonts w:ascii="Arial" w:hAnsi="Arial" w:cs="Arial"/>
                <w:color w:val="auto"/>
                <w:sz w:val="22"/>
                <w:szCs w:val="22"/>
              </w:rPr>
              <w:t>y</w:t>
            </w:r>
            <w:r w:rsidR="00CA57DA" w:rsidRPr="00101F8C">
              <w:rPr>
                <w:rFonts w:ascii="Arial" w:hAnsi="Arial" w:cs="Arial"/>
                <w:color w:val="auto"/>
                <w:sz w:val="22"/>
                <w:szCs w:val="22"/>
              </w:rPr>
              <w:t>, including Youth Voice</w:t>
            </w:r>
            <w:r w:rsidR="00DF7603" w:rsidRPr="00101F8C">
              <w:rPr>
                <w:rFonts w:ascii="Arial" w:hAnsi="Arial" w:cs="Arial"/>
                <w:color w:val="auto"/>
                <w:sz w:val="22"/>
                <w:szCs w:val="22"/>
              </w:rPr>
              <w:t>.</w:t>
            </w:r>
          </w:p>
        </w:tc>
        <w:tc>
          <w:tcPr>
            <w:tcW w:w="3489" w:type="dxa"/>
          </w:tcPr>
          <w:p w14:paraId="018D645F" w14:textId="77777777" w:rsidR="00154596" w:rsidRPr="00101F8C" w:rsidRDefault="00154596" w:rsidP="00657385">
            <w:pPr>
              <w:pStyle w:val="Default"/>
              <w:ind w:left="360"/>
              <w:rPr>
                <w:rFonts w:ascii="Arial" w:hAnsi="Arial" w:cs="Arial"/>
                <w:color w:val="auto"/>
                <w:sz w:val="22"/>
                <w:szCs w:val="22"/>
              </w:rPr>
            </w:pPr>
          </w:p>
        </w:tc>
      </w:tr>
      <w:tr w:rsidR="009424F2" w:rsidRPr="00101F8C" w14:paraId="3541AE69" w14:textId="77777777" w:rsidTr="003A42AE">
        <w:trPr>
          <w:trHeight w:val="1078"/>
        </w:trPr>
        <w:tc>
          <w:tcPr>
            <w:tcW w:w="1723" w:type="dxa"/>
          </w:tcPr>
          <w:p w14:paraId="151B3046" w14:textId="77777777" w:rsidR="009424F2" w:rsidRPr="00101F8C" w:rsidRDefault="009424F2">
            <w:pPr>
              <w:pStyle w:val="Default"/>
              <w:rPr>
                <w:rFonts w:ascii="Arial" w:hAnsi="Arial" w:cs="Arial"/>
                <w:sz w:val="22"/>
                <w:szCs w:val="22"/>
              </w:rPr>
            </w:pPr>
            <w:r w:rsidRPr="00101F8C">
              <w:rPr>
                <w:rFonts w:ascii="Arial" w:hAnsi="Arial" w:cs="Arial"/>
                <w:b/>
                <w:bCs/>
                <w:sz w:val="22"/>
                <w:szCs w:val="22"/>
              </w:rPr>
              <w:t xml:space="preserve">Qualifications and Development </w:t>
            </w:r>
          </w:p>
        </w:tc>
        <w:tc>
          <w:tcPr>
            <w:tcW w:w="4961" w:type="dxa"/>
          </w:tcPr>
          <w:p w14:paraId="71594522" w14:textId="6614FA4B" w:rsidR="00680C04" w:rsidRPr="00101F8C" w:rsidRDefault="0094307B" w:rsidP="003E0A3D">
            <w:pPr>
              <w:pStyle w:val="Default"/>
              <w:numPr>
                <w:ilvl w:val="0"/>
                <w:numId w:val="26"/>
              </w:numPr>
              <w:tabs>
                <w:tab w:val="left" w:pos="5419"/>
              </w:tabs>
              <w:rPr>
                <w:rFonts w:ascii="Arial" w:hAnsi="Arial" w:cs="Arial"/>
                <w:color w:val="auto"/>
                <w:sz w:val="22"/>
                <w:szCs w:val="22"/>
              </w:rPr>
            </w:pPr>
            <w:r>
              <w:rPr>
                <w:rFonts w:ascii="Arial" w:hAnsi="Arial" w:cs="Arial"/>
                <w:color w:val="auto"/>
                <w:sz w:val="22"/>
                <w:szCs w:val="22"/>
              </w:rPr>
              <w:t>Relevant</w:t>
            </w:r>
            <w:r w:rsidR="009424F2" w:rsidRPr="00101F8C">
              <w:rPr>
                <w:rFonts w:ascii="Arial" w:hAnsi="Arial" w:cs="Arial"/>
                <w:color w:val="auto"/>
                <w:sz w:val="22"/>
                <w:szCs w:val="22"/>
              </w:rPr>
              <w:t xml:space="preserve"> educational</w:t>
            </w:r>
            <w:r w:rsidR="00912F9A" w:rsidRPr="00101F8C">
              <w:rPr>
                <w:rFonts w:ascii="Arial" w:hAnsi="Arial" w:cs="Arial"/>
                <w:color w:val="auto"/>
                <w:sz w:val="22"/>
                <w:szCs w:val="22"/>
              </w:rPr>
              <w:t>, musical,</w:t>
            </w:r>
            <w:r w:rsidR="009424F2" w:rsidRPr="00101F8C">
              <w:rPr>
                <w:rFonts w:ascii="Arial" w:hAnsi="Arial" w:cs="Arial"/>
                <w:color w:val="auto"/>
                <w:sz w:val="22"/>
                <w:szCs w:val="22"/>
              </w:rPr>
              <w:t xml:space="preserve"> and professional qualifications</w:t>
            </w:r>
            <w:r w:rsidR="00DF7603" w:rsidRPr="00101F8C">
              <w:rPr>
                <w:rFonts w:ascii="Arial" w:hAnsi="Arial" w:cs="Arial"/>
                <w:color w:val="auto"/>
                <w:sz w:val="22"/>
                <w:szCs w:val="22"/>
              </w:rPr>
              <w:t>.</w:t>
            </w:r>
          </w:p>
          <w:p w14:paraId="2AD65BD3" w14:textId="7DBFFCBB" w:rsidR="009424F2" w:rsidRPr="00101F8C" w:rsidRDefault="009424F2" w:rsidP="003E0A3D">
            <w:pPr>
              <w:pStyle w:val="Default"/>
              <w:numPr>
                <w:ilvl w:val="0"/>
                <w:numId w:val="26"/>
              </w:numPr>
              <w:tabs>
                <w:tab w:val="left" w:pos="5419"/>
              </w:tabs>
              <w:rPr>
                <w:rFonts w:ascii="Arial" w:hAnsi="Arial" w:cs="Arial"/>
                <w:color w:val="auto"/>
                <w:sz w:val="22"/>
                <w:szCs w:val="22"/>
              </w:rPr>
            </w:pPr>
            <w:r w:rsidRPr="00101F8C">
              <w:rPr>
                <w:rFonts w:ascii="Arial" w:hAnsi="Arial" w:cs="Arial"/>
                <w:color w:val="auto"/>
                <w:sz w:val="22"/>
                <w:szCs w:val="22"/>
              </w:rPr>
              <w:t>Proven evidence of</w:t>
            </w:r>
            <w:r w:rsidR="00912F9A" w:rsidRPr="00101F8C">
              <w:rPr>
                <w:rFonts w:ascii="Arial" w:hAnsi="Arial" w:cs="Arial"/>
                <w:color w:val="auto"/>
                <w:sz w:val="22"/>
                <w:szCs w:val="22"/>
              </w:rPr>
              <w:t xml:space="preserve"> career</w:t>
            </w:r>
            <w:r w:rsidRPr="00101F8C">
              <w:rPr>
                <w:rFonts w:ascii="Arial" w:hAnsi="Arial" w:cs="Arial"/>
                <w:color w:val="auto"/>
                <w:sz w:val="22"/>
                <w:szCs w:val="22"/>
              </w:rPr>
              <w:t xml:space="preserve"> success</w:t>
            </w:r>
            <w:r w:rsidR="00DF7603" w:rsidRPr="00101F8C">
              <w:rPr>
                <w:rFonts w:ascii="Arial" w:hAnsi="Arial" w:cs="Arial"/>
                <w:color w:val="auto"/>
                <w:sz w:val="22"/>
                <w:szCs w:val="22"/>
              </w:rPr>
              <w:t>.</w:t>
            </w:r>
          </w:p>
          <w:p w14:paraId="7C8D816B" w14:textId="3F818CDE" w:rsidR="009424F2" w:rsidRPr="00101F8C" w:rsidRDefault="00680C04" w:rsidP="00A2407C">
            <w:pPr>
              <w:pStyle w:val="Default"/>
              <w:numPr>
                <w:ilvl w:val="0"/>
                <w:numId w:val="26"/>
              </w:numPr>
              <w:tabs>
                <w:tab w:val="left" w:pos="5419"/>
              </w:tabs>
              <w:spacing w:after="240"/>
              <w:rPr>
                <w:rFonts w:ascii="Arial" w:hAnsi="Arial" w:cs="Arial"/>
                <w:color w:val="auto"/>
                <w:sz w:val="22"/>
                <w:szCs w:val="22"/>
              </w:rPr>
            </w:pPr>
            <w:r w:rsidRPr="00101F8C">
              <w:rPr>
                <w:rFonts w:ascii="Arial" w:hAnsi="Arial" w:cs="Arial"/>
                <w:color w:val="auto"/>
                <w:sz w:val="22"/>
                <w:szCs w:val="22"/>
              </w:rPr>
              <w:t>Evidence of recent and relevant continuing p</w:t>
            </w:r>
            <w:r w:rsidR="00912F9A" w:rsidRPr="00101F8C">
              <w:rPr>
                <w:rFonts w:ascii="Arial" w:hAnsi="Arial" w:cs="Arial"/>
                <w:color w:val="auto"/>
                <w:sz w:val="22"/>
                <w:szCs w:val="22"/>
              </w:rPr>
              <w:t xml:space="preserve">rofessional </w:t>
            </w:r>
            <w:r w:rsidRPr="00101F8C">
              <w:rPr>
                <w:rFonts w:ascii="Arial" w:hAnsi="Arial" w:cs="Arial"/>
                <w:color w:val="auto"/>
                <w:sz w:val="22"/>
                <w:szCs w:val="22"/>
              </w:rPr>
              <w:t>development</w:t>
            </w:r>
            <w:r w:rsidR="003A42AE">
              <w:rPr>
                <w:rFonts w:ascii="Arial" w:hAnsi="Arial" w:cs="Arial"/>
                <w:color w:val="auto"/>
                <w:sz w:val="22"/>
                <w:szCs w:val="22"/>
              </w:rPr>
              <w:t>.</w:t>
            </w:r>
          </w:p>
        </w:tc>
        <w:tc>
          <w:tcPr>
            <w:tcW w:w="3489" w:type="dxa"/>
          </w:tcPr>
          <w:p w14:paraId="495E30CD" w14:textId="0885DBFB" w:rsidR="00680C04" w:rsidRPr="00101F8C" w:rsidRDefault="009424F2" w:rsidP="00680C04">
            <w:pPr>
              <w:pStyle w:val="Default"/>
              <w:numPr>
                <w:ilvl w:val="0"/>
                <w:numId w:val="26"/>
              </w:numPr>
              <w:rPr>
                <w:rFonts w:ascii="Arial" w:hAnsi="Arial" w:cs="Arial"/>
                <w:color w:val="auto"/>
                <w:sz w:val="22"/>
                <w:szCs w:val="22"/>
              </w:rPr>
            </w:pPr>
            <w:r w:rsidRPr="00101F8C">
              <w:rPr>
                <w:rFonts w:ascii="Arial" w:hAnsi="Arial" w:cs="Arial"/>
                <w:color w:val="auto"/>
                <w:sz w:val="22"/>
                <w:szCs w:val="22"/>
              </w:rPr>
              <w:t>Degree level qualification or equivalent</w:t>
            </w:r>
            <w:r w:rsidR="00DF7603" w:rsidRPr="00101F8C">
              <w:rPr>
                <w:rFonts w:ascii="Arial" w:hAnsi="Arial" w:cs="Arial"/>
                <w:color w:val="auto"/>
                <w:sz w:val="22"/>
                <w:szCs w:val="22"/>
              </w:rPr>
              <w:t>.</w:t>
            </w:r>
          </w:p>
          <w:p w14:paraId="4C78116F" w14:textId="1254E1E9" w:rsidR="009424F2" w:rsidRPr="00101F8C" w:rsidRDefault="009424F2" w:rsidP="00DF7603">
            <w:pPr>
              <w:pStyle w:val="Default"/>
              <w:numPr>
                <w:ilvl w:val="0"/>
                <w:numId w:val="26"/>
              </w:numPr>
              <w:spacing w:after="240"/>
              <w:rPr>
                <w:rFonts w:ascii="Arial" w:hAnsi="Arial" w:cs="Arial"/>
                <w:color w:val="auto"/>
                <w:sz w:val="22"/>
                <w:szCs w:val="22"/>
              </w:rPr>
            </w:pPr>
            <w:r w:rsidRPr="00101F8C">
              <w:rPr>
                <w:rFonts w:ascii="Arial" w:hAnsi="Arial" w:cs="Arial"/>
                <w:color w:val="auto"/>
                <w:sz w:val="22"/>
                <w:szCs w:val="22"/>
              </w:rPr>
              <w:t>PGCE or equivalent teaching</w:t>
            </w:r>
            <w:r w:rsidR="00A2407C" w:rsidRPr="00101F8C">
              <w:rPr>
                <w:rFonts w:ascii="Arial" w:hAnsi="Arial" w:cs="Arial"/>
                <w:color w:val="auto"/>
                <w:sz w:val="22"/>
                <w:szCs w:val="22"/>
              </w:rPr>
              <w:t xml:space="preserve"> </w:t>
            </w:r>
            <w:r w:rsidRPr="00101F8C">
              <w:rPr>
                <w:rFonts w:ascii="Arial" w:hAnsi="Arial" w:cs="Arial"/>
                <w:color w:val="auto"/>
                <w:sz w:val="22"/>
                <w:szCs w:val="22"/>
              </w:rPr>
              <w:t>qualification</w:t>
            </w:r>
            <w:r w:rsidR="00DF7603" w:rsidRPr="00101F8C">
              <w:rPr>
                <w:rFonts w:ascii="Arial" w:hAnsi="Arial" w:cs="Arial"/>
                <w:color w:val="auto"/>
                <w:sz w:val="22"/>
                <w:szCs w:val="22"/>
              </w:rPr>
              <w:t>.</w:t>
            </w:r>
          </w:p>
        </w:tc>
      </w:tr>
      <w:tr w:rsidR="009424F2" w:rsidRPr="00101F8C" w14:paraId="40254EC5" w14:textId="77777777" w:rsidTr="003A42AE">
        <w:trPr>
          <w:trHeight w:val="975"/>
        </w:trPr>
        <w:tc>
          <w:tcPr>
            <w:tcW w:w="1723" w:type="dxa"/>
          </w:tcPr>
          <w:p w14:paraId="33CCB8E1" w14:textId="0D301442" w:rsidR="009424F2" w:rsidRPr="00101F8C" w:rsidRDefault="009424F2">
            <w:pPr>
              <w:pStyle w:val="Default"/>
              <w:rPr>
                <w:rFonts w:ascii="Arial" w:hAnsi="Arial" w:cs="Arial"/>
                <w:color w:val="auto"/>
                <w:sz w:val="22"/>
                <w:szCs w:val="22"/>
              </w:rPr>
            </w:pPr>
            <w:r w:rsidRPr="00101F8C">
              <w:rPr>
                <w:rFonts w:ascii="Arial" w:hAnsi="Arial" w:cs="Arial"/>
                <w:b/>
                <w:bCs/>
                <w:color w:val="auto"/>
                <w:sz w:val="22"/>
                <w:szCs w:val="22"/>
              </w:rPr>
              <w:t xml:space="preserve">Leadership </w:t>
            </w:r>
            <w:r w:rsidR="00767D33" w:rsidRPr="00101F8C">
              <w:rPr>
                <w:rFonts w:ascii="Arial" w:hAnsi="Arial" w:cs="Arial"/>
                <w:b/>
                <w:bCs/>
                <w:color w:val="auto"/>
                <w:sz w:val="22"/>
                <w:szCs w:val="22"/>
              </w:rPr>
              <w:t xml:space="preserve">and </w:t>
            </w:r>
            <w:r w:rsidR="00DF7603" w:rsidRPr="00101F8C">
              <w:rPr>
                <w:rFonts w:ascii="Arial" w:hAnsi="Arial" w:cs="Arial"/>
                <w:b/>
                <w:bCs/>
                <w:color w:val="auto"/>
                <w:sz w:val="22"/>
                <w:szCs w:val="22"/>
              </w:rPr>
              <w:t>E</w:t>
            </w:r>
            <w:r w:rsidR="00767D33" w:rsidRPr="00101F8C">
              <w:rPr>
                <w:rFonts w:ascii="Arial" w:hAnsi="Arial" w:cs="Arial"/>
                <w:b/>
                <w:bCs/>
                <w:color w:val="auto"/>
                <w:sz w:val="22"/>
                <w:szCs w:val="22"/>
              </w:rPr>
              <w:t>xperience</w:t>
            </w:r>
          </w:p>
        </w:tc>
        <w:tc>
          <w:tcPr>
            <w:tcW w:w="4961" w:type="dxa"/>
          </w:tcPr>
          <w:p w14:paraId="02B8B6F9" w14:textId="0ED45C17" w:rsidR="000775C6" w:rsidRPr="00101F8C" w:rsidRDefault="00767D33" w:rsidP="003E0A3D">
            <w:pPr>
              <w:pStyle w:val="Default"/>
              <w:numPr>
                <w:ilvl w:val="0"/>
                <w:numId w:val="27"/>
              </w:numPr>
              <w:tabs>
                <w:tab w:val="left" w:pos="5419"/>
              </w:tabs>
              <w:rPr>
                <w:rFonts w:ascii="Arial" w:hAnsi="Arial" w:cs="Arial"/>
                <w:color w:val="auto"/>
                <w:sz w:val="22"/>
                <w:szCs w:val="22"/>
              </w:rPr>
            </w:pPr>
            <w:r w:rsidRPr="00101F8C">
              <w:rPr>
                <w:rFonts w:ascii="Arial" w:hAnsi="Arial" w:cs="Arial"/>
                <w:color w:val="auto"/>
                <w:sz w:val="22"/>
                <w:szCs w:val="22"/>
              </w:rPr>
              <w:t>S</w:t>
            </w:r>
            <w:r w:rsidR="009424F2" w:rsidRPr="00101F8C">
              <w:rPr>
                <w:rFonts w:ascii="Arial" w:hAnsi="Arial" w:cs="Arial"/>
                <w:color w:val="auto"/>
                <w:sz w:val="22"/>
                <w:szCs w:val="22"/>
              </w:rPr>
              <w:t xml:space="preserve">uccessful music </w:t>
            </w:r>
            <w:r w:rsidR="00020043" w:rsidRPr="00101F8C">
              <w:rPr>
                <w:rFonts w:ascii="Arial" w:hAnsi="Arial" w:cs="Arial"/>
                <w:color w:val="auto"/>
                <w:sz w:val="22"/>
                <w:szCs w:val="22"/>
              </w:rPr>
              <w:t xml:space="preserve">or </w:t>
            </w:r>
            <w:r w:rsidR="009424F2" w:rsidRPr="00101F8C">
              <w:rPr>
                <w:rFonts w:ascii="Arial" w:hAnsi="Arial" w:cs="Arial"/>
                <w:color w:val="auto"/>
                <w:sz w:val="22"/>
                <w:szCs w:val="22"/>
              </w:rPr>
              <w:t xml:space="preserve">education </w:t>
            </w:r>
            <w:r w:rsidR="00912F9A" w:rsidRPr="00101F8C">
              <w:rPr>
                <w:rFonts w:ascii="Arial" w:hAnsi="Arial" w:cs="Arial"/>
                <w:color w:val="auto"/>
                <w:sz w:val="22"/>
                <w:szCs w:val="22"/>
              </w:rPr>
              <w:t>management</w:t>
            </w:r>
            <w:r w:rsidR="00DF7603" w:rsidRPr="00101F8C">
              <w:rPr>
                <w:rFonts w:ascii="Arial" w:hAnsi="Arial" w:cs="Arial"/>
                <w:color w:val="auto"/>
                <w:sz w:val="22"/>
                <w:szCs w:val="22"/>
              </w:rPr>
              <w:t>.</w:t>
            </w:r>
          </w:p>
          <w:p w14:paraId="3AC90A03" w14:textId="335E0947" w:rsidR="009424F2" w:rsidRPr="00101F8C" w:rsidRDefault="00154596" w:rsidP="00154596">
            <w:pPr>
              <w:pStyle w:val="Default"/>
              <w:numPr>
                <w:ilvl w:val="0"/>
                <w:numId w:val="27"/>
              </w:numPr>
              <w:tabs>
                <w:tab w:val="left" w:pos="5419"/>
              </w:tabs>
              <w:rPr>
                <w:rFonts w:ascii="Arial" w:hAnsi="Arial" w:cs="Arial"/>
                <w:color w:val="auto"/>
                <w:sz w:val="22"/>
                <w:szCs w:val="22"/>
              </w:rPr>
            </w:pPr>
            <w:r w:rsidRPr="00101F8C">
              <w:rPr>
                <w:rFonts w:ascii="Arial" w:hAnsi="Arial" w:cs="Arial"/>
                <w:color w:val="auto"/>
                <w:sz w:val="22"/>
                <w:szCs w:val="22"/>
              </w:rPr>
              <w:t>Experience of managing staff performance and making decisions about individuals’ skills and competencies</w:t>
            </w:r>
            <w:r w:rsidR="00DF7603" w:rsidRPr="00101F8C">
              <w:rPr>
                <w:rFonts w:ascii="Arial" w:hAnsi="Arial" w:cs="Arial"/>
                <w:color w:val="auto"/>
                <w:sz w:val="22"/>
                <w:szCs w:val="22"/>
              </w:rPr>
              <w:t>.</w:t>
            </w:r>
          </w:p>
          <w:p w14:paraId="7C5DB4C0" w14:textId="23C44286" w:rsidR="00631C8C" w:rsidRPr="00101F8C" w:rsidRDefault="00631C8C" w:rsidP="00631C8C">
            <w:pPr>
              <w:pStyle w:val="Default"/>
              <w:numPr>
                <w:ilvl w:val="0"/>
                <w:numId w:val="29"/>
              </w:numPr>
              <w:tabs>
                <w:tab w:val="left" w:pos="5419"/>
              </w:tabs>
              <w:rPr>
                <w:rFonts w:ascii="Arial" w:hAnsi="Arial" w:cs="Arial"/>
                <w:color w:val="auto"/>
                <w:sz w:val="22"/>
                <w:szCs w:val="22"/>
              </w:rPr>
            </w:pPr>
            <w:r w:rsidRPr="00101F8C">
              <w:rPr>
                <w:rFonts w:ascii="Arial" w:hAnsi="Arial" w:cs="Arial"/>
                <w:color w:val="auto"/>
                <w:sz w:val="22"/>
                <w:szCs w:val="22"/>
              </w:rPr>
              <w:t xml:space="preserve">Successful </w:t>
            </w:r>
            <w:r w:rsidR="00931B26">
              <w:rPr>
                <w:rFonts w:ascii="Arial" w:hAnsi="Arial" w:cs="Arial"/>
                <w:color w:val="auto"/>
                <w:sz w:val="22"/>
                <w:szCs w:val="22"/>
              </w:rPr>
              <w:t xml:space="preserve">management of </w:t>
            </w:r>
            <w:r w:rsidR="00D23370">
              <w:rPr>
                <w:rFonts w:ascii="Arial" w:hAnsi="Arial" w:cs="Arial"/>
                <w:color w:val="auto"/>
                <w:sz w:val="22"/>
                <w:szCs w:val="22"/>
              </w:rPr>
              <w:t>people.</w:t>
            </w:r>
          </w:p>
          <w:p w14:paraId="5D9743FB" w14:textId="1E4EA918" w:rsidR="004340D2" w:rsidRPr="00101F8C" w:rsidRDefault="004340D2" w:rsidP="004340D2">
            <w:pPr>
              <w:pStyle w:val="Default"/>
              <w:numPr>
                <w:ilvl w:val="0"/>
                <w:numId w:val="28"/>
              </w:numPr>
              <w:rPr>
                <w:rFonts w:ascii="Arial" w:hAnsi="Arial" w:cs="Arial"/>
                <w:color w:val="auto"/>
                <w:sz w:val="22"/>
                <w:szCs w:val="22"/>
              </w:rPr>
            </w:pPr>
            <w:r w:rsidRPr="00101F8C">
              <w:rPr>
                <w:rFonts w:ascii="Arial" w:hAnsi="Arial" w:cs="Arial"/>
                <w:color w:val="auto"/>
                <w:sz w:val="22"/>
                <w:szCs w:val="22"/>
              </w:rPr>
              <w:t xml:space="preserve">Experience of </w:t>
            </w:r>
            <w:r w:rsidR="00767D33" w:rsidRPr="00101F8C">
              <w:rPr>
                <w:rFonts w:ascii="Arial" w:hAnsi="Arial" w:cs="Arial"/>
                <w:color w:val="auto"/>
                <w:sz w:val="22"/>
                <w:szCs w:val="22"/>
              </w:rPr>
              <w:t xml:space="preserve">managing </w:t>
            </w:r>
            <w:r w:rsidRPr="00101F8C">
              <w:rPr>
                <w:rFonts w:ascii="Arial" w:hAnsi="Arial" w:cs="Arial"/>
                <w:color w:val="auto"/>
                <w:sz w:val="22"/>
                <w:szCs w:val="22"/>
              </w:rPr>
              <w:t>project</w:t>
            </w:r>
            <w:r w:rsidR="00767D33" w:rsidRPr="00101F8C">
              <w:rPr>
                <w:rFonts w:ascii="Arial" w:hAnsi="Arial" w:cs="Arial"/>
                <w:color w:val="auto"/>
                <w:sz w:val="22"/>
                <w:szCs w:val="22"/>
              </w:rPr>
              <w:t>s and new initiatives</w:t>
            </w:r>
            <w:r w:rsidR="00DF7603" w:rsidRPr="00101F8C">
              <w:rPr>
                <w:rFonts w:ascii="Arial" w:hAnsi="Arial" w:cs="Arial"/>
                <w:color w:val="auto"/>
                <w:sz w:val="22"/>
                <w:szCs w:val="22"/>
              </w:rPr>
              <w:t>.</w:t>
            </w:r>
          </w:p>
          <w:p w14:paraId="0914F54B" w14:textId="77777777" w:rsidR="00767D33" w:rsidRDefault="00631C8C" w:rsidP="003A42AE">
            <w:pPr>
              <w:pStyle w:val="Default"/>
              <w:numPr>
                <w:ilvl w:val="0"/>
                <w:numId w:val="29"/>
              </w:numPr>
              <w:tabs>
                <w:tab w:val="left" w:pos="5419"/>
              </w:tabs>
              <w:rPr>
                <w:rFonts w:ascii="Arial" w:hAnsi="Arial" w:cs="Arial"/>
                <w:color w:val="auto"/>
                <w:sz w:val="22"/>
                <w:szCs w:val="22"/>
              </w:rPr>
            </w:pPr>
            <w:r w:rsidRPr="00101F8C">
              <w:rPr>
                <w:rFonts w:ascii="Arial" w:hAnsi="Arial" w:cs="Arial"/>
                <w:color w:val="auto"/>
                <w:sz w:val="22"/>
                <w:szCs w:val="22"/>
              </w:rPr>
              <w:t>Evidence of identifying priorities and creating robust improvement plans</w:t>
            </w:r>
            <w:r w:rsidR="00DF7603" w:rsidRPr="00101F8C">
              <w:rPr>
                <w:rFonts w:ascii="Arial" w:hAnsi="Arial" w:cs="Arial"/>
                <w:color w:val="auto"/>
                <w:sz w:val="22"/>
                <w:szCs w:val="22"/>
              </w:rPr>
              <w:t>.</w:t>
            </w:r>
          </w:p>
          <w:p w14:paraId="6786A50E" w14:textId="6172B157" w:rsidR="00BA2E11" w:rsidRPr="003A42AE" w:rsidRDefault="00BA2E11" w:rsidP="00BA2E11">
            <w:pPr>
              <w:pStyle w:val="Default"/>
              <w:tabs>
                <w:tab w:val="left" w:pos="5419"/>
              </w:tabs>
              <w:ind w:left="360"/>
              <w:rPr>
                <w:rFonts w:ascii="Arial" w:hAnsi="Arial" w:cs="Arial"/>
                <w:color w:val="auto"/>
                <w:sz w:val="22"/>
                <w:szCs w:val="22"/>
              </w:rPr>
            </w:pPr>
          </w:p>
        </w:tc>
        <w:tc>
          <w:tcPr>
            <w:tcW w:w="3489" w:type="dxa"/>
          </w:tcPr>
          <w:p w14:paraId="0564930B" w14:textId="00A6D817" w:rsidR="000775C6" w:rsidRDefault="009424F2" w:rsidP="000775C6">
            <w:pPr>
              <w:pStyle w:val="Default"/>
              <w:numPr>
                <w:ilvl w:val="0"/>
                <w:numId w:val="28"/>
              </w:numPr>
              <w:rPr>
                <w:rFonts w:ascii="Arial" w:hAnsi="Arial" w:cs="Arial"/>
                <w:color w:val="auto"/>
                <w:sz w:val="22"/>
                <w:szCs w:val="22"/>
              </w:rPr>
            </w:pPr>
            <w:r w:rsidRPr="00101F8C">
              <w:rPr>
                <w:rFonts w:ascii="Arial" w:hAnsi="Arial" w:cs="Arial"/>
                <w:color w:val="auto"/>
                <w:sz w:val="22"/>
                <w:szCs w:val="22"/>
              </w:rPr>
              <w:t>Experience of</w:t>
            </w:r>
            <w:r w:rsidR="0094307B">
              <w:rPr>
                <w:rFonts w:ascii="Arial" w:hAnsi="Arial" w:cs="Arial"/>
                <w:color w:val="auto"/>
                <w:sz w:val="22"/>
                <w:szCs w:val="22"/>
              </w:rPr>
              <w:t xml:space="preserve"> a</w:t>
            </w:r>
            <w:r w:rsidRPr="00101F8C">
              <w:rPr>
                <w:rFonts w:ascii="Arial" w:hAnsi="Arial" w:cs="Arial"/>
                <w:color w:val="auto"/>
                <w:sz w:val="22"/>
                <w:szCs w:val="22"/>
              </w:rPr>
              <w:t xml:space="preserve"> </w:t>
            </w:r>
            <w:r w:rsidR="00020043" w:rsidRPr="00101F8C">
              <w:rPr>
                <w:rFonts w:ascii="Arial" w:hAnsi="Arial" w:cs="Arial"/>
                <w:color w:val="auto"/>
                <w:sz w:val="22"/>
                <w:szCs w:val="22"/>
              </w:rPr>
              <w:t xml:space="preserve">music </w:t>
            </w:r>
            <w:r w:rsidR="0094307B">
              <w:rPr>
                <w:rFonts w:ascii="Arial" w:hAnsi="Arial" w:cs="Arial"/>
                <w:color w:val="auto"/>
                <w:sz w:val="22"/>
                <w:szCs w:val="22"/>
              </w:rPr>
              <w:t xml:space="preserve">service </w:t>
            </w:r>
            <w:r w:rsidR="00020043" w:rsidRPr="00101F8C">
              <w:rPr>
                <w:rFonts w:ascii="Arial" w:hAnsi="Arial" w:cs="Arial"/>
                <w:color w:val="auto"/>
                <w:sz w:val="22"/>
                <w:szCs w:val="22"/>
              </w:rPr>
              <w:t>management</w:t>
            </w:r>
            <w:r w:rsidR="0094307B">
              <w:rPr>
                <w:rFonts w:ascii="Arial" w:hAnsi="Arial" w:cs="Arial"/>
                <w:color w:val="auto"/>
                <w:sz w:val="22"/>
                <w:szCs w:val="22"/>
              </w:rPr>
              <w:t xml:space="preserve"> role.</w:t>
            </w:r>
          </w:p>
          <w:p w14:paraId="29C427C2" w14:textId="028F9F66" w:rsidR="004340D2" w:rsidRPr="0094307B" w:rsidRDefault="0094307B">
            <w:pPr>
              <w:pStyle w:val="Default"/>
              <w:numPr>
                <w:ilvl w:val="0"/>
                <w:numId w:val="28"/>
              </w:numPr>
              <w:rPr>
                <w:rFonts w:ascii="Arial" w:hAnsi="Arial" w:cs="Arial"/>
                <w:color w:val="auto"/>
                <w:sz w:val="22"/>
                <w:szCs w:val="22"/>
              </w:rPr>
            </w:pPr>
            <w:r w:rsidRPr="0094307B">
              <w:rPr>
                <w:rFonts w:ascii="Arial" w:hAnsi="Arial" w:cs="Arial"/>
                <w:color w:val="auto"/>
                <w:sz w:val="22"/>
                <w:szCs w:val="22"/>
              </w:rPr>
              <w:t>Head of department in a school or college.</w:t>
            </w:r>
          </w:p>
          <w:p w14:paraId="271C423D" w14:textId="422EBC81" w:rsidR="00020043" w:rsidRPr="0094307B" w:rsidRDefault="0094307B" w:rsidP="0094307B">
            <w:pPr>
              <w:pStyle w:val="Default"/>
              <w:numPr>
                <w:ilvl w:val="0"/>
                <w:numId w:val="29"/>
              </w:numPr>
              <w:tabs>
                <w:tab w:val="left" w:pos="5419"/>
              </w:tabs>
              <w:rPr>
                <w:rFonts w:ascii="Arial" w:hAnsi="Arial" w:cs="Arial"/>
                <w:color w:val="auto"/>
                <w:sz w:val="22"/>
                <w:szCs w:val="22"/>
              </w:rPr>
            </w:pPr>
            <w:r w:rsidRPr="00101F8C">
              <w:rPr>
                <w:rFonts w:ascii="Arial" w:hAnsi="Arial" w:cs="Arial"/>
                <w:color w:val="auto"/>
                <w:sz w:val="22"/>
                <w:szCs w:val="22"/>
              </w:rPr>
              <w:t>Proven delivery of managing large-scale events at off-site venues</w:t>
            </w:r>
            <w:r>
              <w:rPr>
                <w:rFonts w:ascii="Arial" w:hAnsi="Arial" w:cs="Arial"/>
                <w:color w:val="auto"/>
                <w:sz w:val="22"/>
                <w:szCs w:val="22"/>
              </w:rPr>
              <w:t>.</w:t>
            </w:r>
          </w:p>
          <w:p w14:paraId="36BE5DE8" w14:textId="77777777" w:rsidR="009424F2" w:rsidRPr="00101F8C" w:rsidRDefault="009424F2" w:rsidP="004340D2">
            <w:pPr>
              <w:pStyle w:val="Default"/>
              <w:ind w:left="360"/>
              <w:rPr>
                <w:rFonts w:ascii="Arial" w:hAnsi="Arial" w:cs="Arial"/>
                <w:color w:val="auto"/>
                <w:sz w:val="22"/>
                <w:szCs w:val="22"/>
              </w:rPr>
            </w:pPr>
          </w:p>
        </w:tc>
      </w:tr>
      <w:tr w:rsidR="009424F2" w:rsidRPr="00101F8C" w14:paraId="4D4AED3D" w14:textId="77777777" w:rsidTr="003A42AE">
        <w:trPr>
          <w:trHeight w:val="736"/>
        </w:trPr>
        <w:tc>
          <w:tcPr>
            <w:tcW w:w="1723" w:type="dxa"/>
          </w:tcPr>
          <w:p w14:paraId="56B8E7C5" w14:textId="77777777" w:rsidR="009424F2" w:rsidRPr="00101F8C" w:rsidRDefault="009424F2">
            <w:pPr>
              <w:pStyle w:val="Default"/>
              <w:rPr>
                <w:rFonts w:ascii="Arial" w:hAnsi="Arial" w:cs="Arial"/>
                <w:sz w:val="22"/>
                <w:szCs w:val="22"/>
              </w:rPr>
            </w:pPr>
            <w:r w:rsidRPr="00101F8C">
              <w:rPr>
                <w:rFonts w:ascii="Arial" w:hAnsi="Arial" w:cs="Arial"/>
                <w:b/>
                <w:bCs/>
                <w:sz w:val="22"/>
                <w:szCs w:val="22"/>
              </w:rPr>
              <w:t xml:space="preserve">Knowledge </w:t>
            </w:r>
          </w:p>
        </w:tc>
        <w:tc>
          <w:tcPr>
            <w:tcW w:w="4961" w:type="dxa"/>
          </w:tcPr>
          <w:p w14:paraId="0CA014AB" w14:textId="2BC36CF7" w:rsidR="000775C6" w:rsidRPr="00101F8C" w:rsidRDefault="009424F2" w:rsidP="003E0A3D">
            <w:pPr>
              <w:pStyle w:val="Default"/>
              <w:numPr>
                <w:ilvl w:val="0"/>
                <w:numId w:val="30"/>
              </w:numPr>
              <w:tabs>
                <w:tab w:val="left" w:pos="5419"/>
              </w:tabs>
              <w:rPr>
                <w:rFonts w:ascii="Arial" w:hAnsi="Arial" w:cs="Arial"/>
                <w:color w:val="auto"/>
                <w:sz w:val="22"/>
                <w:szCs w:val="22"/>
              </w:rPr>
            </w:pPr>
            <w:r w:rsidRPr="00101F8C">
              <w:rPr>
                <w:rFonts w:ascii="Arial" w:hAnsi="Arial" w:cs="Arial"/>
                <w:color w:val="auto"/>
                <w:sz w:val="22"/>
                <w:szCs w:val="22"/>
              </w:rPr>
              <w:t xml:space="preserve">Up to date knowledge of music education pedagogy, </w:t>
            </w:r>
            <w:r w:rsidR="000775C6" w:rsidRPr="00101F8C">
              <w:rPr>
                <w:rFonts w:ascii="Arial" w:hAnsi="Arial" w:cs="Arial"/>
                <w:color w:val="auto"/>
                <w:sz w:val="22"/>
                <w:szCs w:val="22"/>
              </w:rPr>
              <w:t>resources,</w:t>
            </w:r>
            <w:r w:rsidRPr="00101F8C">
              <w:rPr>
                <w:rFonts w:ascii="Arial" w:hAnsi="Arial" w:cs="Arial"/>
                <w:color w:val="auto"/>
                <w:sz w:val="22"/>
                <w:szCs w:val="22"/>
              </w:rPr>
              <w:t xml:space="preserve"> and providers</w:t>
            </w:r>
            <w:r w:rsidR="00DF7603" w:rsidRPr="00101F8C">
              <w:rPr>
                <w:rFonts w:ascii="Arial" w:hAnsi="Arial" w:cs="Arial"/>
                <w:color w:val="auto"/>
                <w:sz w:val="22"/>
                <w:szCs w:val="22"/>
              </w:rPr>
              <w:t>.</w:t>
            </w:r>
          </w:p>
          <w:p w14:paraId="25AD01F9" w14:textId="0337F77B" w:rsidR="000775C6" w:rsidRPr="00101F8C" w:rsidRDefault="009424F2" w:rsidP="003E0A3D">
            <w:pPr>
              <w:pStyle w:val="Default"/>
              <w:numPr>
                <w:ilvl w:val="0"/>
                <w:numId w:val="30"/>
              </w:numPr>
              <w:tabs>
                <w:tab w:val="left" w:pos="5419"/>
              </w:tabs>
              <w:rPr>
                <w:rFonts w:ascii="Arial" w:hAnsi="Arial" w:cs="Arial"/>
                <w:color w:val="auto"/>
                <w:sz w:val="22"/>
                <w:szCs w:val="22"/>
              </w:rPr>
            </w:pPr>
            <w:r w:rsidRPr="00101F8C">
              <w:rPr>
                <w:rFonts w:ascii="Arial" w:hAnsi="Arial" w:cs="Arial"/>
                <w:color w:val="auto"/>
                <w:sz w:val="22"/>
                <w:szCs w:val="22"/>
              </w:rPr>
              <w:t>Understanding of the national context impacting on Music Education</w:t>
            </w:r>
            <w:r w:rsidR="00DF7603" w:rsidRPr="00101F8C">
              <w:rPr>
                <w:rFonts w:ascii="Arial" w:hAnsi="Arial" w:cs="Arial"/>
                <w:color w:val="auto"/>
                <w:sz w:val="22"/>
                <w:szCs w:val="22"/>
              </w:rPr>
              <w:t>.</w:t>
            </w:r>
          </w:p>
          <w:p w14:paraId="718847C4" w14:textId="6D2AB844" w:rsidR="009424F2" w:rsidRPr="00101F8C" w:rsidRDefault="00020043" w:rsidP="00A2407C">
            <w:pPr>
              <w:pStyle w:val="Default"/>
              <w:numPr>
                <w:ilvl w:val="0"/>
                <w:numId w:val="30"/>
              </w:numPr>
              <w:tabs>
                <w:tab w:val="left" w:pos="5419"/>
              </w:tabs>
              <w:spacing w:after="240"/>
              <w:rPr>
                <w:rFonts w:ascii="Arial" w:hAnsi="Arial" w:cs="Arial"/>
                <w:color w:val="auto"/>
                <w:sz w:val="22"/>
                <w:szCs w:val="22"/>
              </w:rPr>
            </w:pPr>
            <w:r w:rsidRPr="00101F8C">
              <w:rPr>
                <w:rFonts w:ascii="Arial" w:hAnsi="Arial" w:cs="Arial"/>
                <w:color w:val="auto"/>
                <w:sz w:val="22"/>
                <w:szCs w:val="22"/>
              </w:rPr>
              <w:t>Strong understanding of effective music education pathways for young musicians.</w:t>
            </w:r>
          </w:p>
        </w:tc>
        <w:tc>
          <w:tcPr>
            <w:tcW w:w="3489" w:type="dxa"/>
          </w:tcPr>
          <w:p w14:paraId="734C32EF" w14:textId="4DE185A3" w:rsidR="009424F2" w:rsidRPr="00101F8C" w:rsidRDefault="009424F2" w:rsidP="141BECD4">
            <w:pPr>
              <w:pStyle w:val="Default"/>
              <w:spacing w:after="240"/>
              <w:ind w:right="37"/>
              <w:rPr>
                <w:rFonts w:ascii="Arial" w:hAnsi="Arial" w:cs="Arial"/>
                <w:color w:val="auto"/>
                <w:sz w:val="22"/>
                <w:szCs w:val="22"/>
              </w:rPr>
            </w:pPr>
          </w:p>
        </w:tc>
      </w:tr>
      <w:tr w:rsidR="009424F2" w:rsidRPr="003A42AE" w14:paraId="23A071DA" w14:textId="77777777" w:rsidTr="003A42AE">
        <w:trPr>
          <w:trHeight w:val="1708"/>
        </w:trPr>
        <w:tc>
          <w:tcPr>
            <w:tcW w:w="1723" w:type="dxa"/>
          </w:tcPr>
          <w:p w14:paraId="4E7C2516" w14:textId="77777777" w:rsidR="009424F2" w:rsidRPr="003A42AE" w:rsidRDefault="009424F2">
            <w:pPr>
              <w:pStyle w:val="Default"/>
              <w:rPr>
                <w:rFonts w:ascii="Arial" w:hAnsi="Arial" w:cs="Arial"/>
                <w:sz w:val="22"/>
                <w:szCs w:val="22"/>
              </w:rPr>
            </w:pPr>
            <w:r w:rsidRPr="003A42AE">
              <w:rPr>
                <w:rFonts w:ascii="Arial" w:hAnsi="Arial" w:cs="Arial"/>
                <w:b/>
                <w:bCs/>
                <w:sz w:val="22"/>
                <w:szCs w:val="22"/>
              </w:rPr>
              <w:t xml:space="preserve">Personal Qualities and Skills </w:t>
            </w:r>
          </w:p>
        </w:tc>
        <w:tc>
          <w:tcPr>
            <w:tcW w:w="4961" w:type="dxa"/>
          </w:tcPr>
          <w:p w14:paraId="22BD0C29" w14:textId="383309D7" w:rsidR="000775C6" w:rsidRPr="003A42AE" w:rsidRDefault="0094307B" w:rsidP="003A42AE">
            <w:pPr>
              <w:pStyle w:val="Default"/>
              <w:numPr>
                <w:ilvl w:val="0"/>
                <w:numId w:val="31"/>
              </w:numPr>
              <w:tabs>
                <w:tab w:val="left" w:pos="5419"/>
              </w:tabs>
              <w:rPr>
                <w:rFonts w:ascii="Arial" w:hAnsi="Arial" w:cs="Arial"/>
                <w:color w:val="auto"/>
                <w:sz w:val="22"/>
                <w:szCs w:val="22"/>
              </w:rPr>
            </w:pPr>
            <w:r w:rsidRPr="003A42AE">
              <w:rPr>
                <w:rFonts w:ascii="Arial" w:hAnsi="Arial" w:cs="Arial"/>
                <w:color w:val="auto"/>
                <w:sz w:val="22"/>
                <w:szCs w:val="22"/>
              </w:rPr>
              <w:t>Effective</w:t>
            </w:r>
            <w:r w:rsidR="009424F2" w:rsidRPr="003A42AE">
              <w:rPr>
                <w:rFonts w:ascii="Arial" w:hAnsi="Arial" w:cs="Arial"/>
                <w:color w:val="auto"/>
                <w:sz w:val="22"/>
                <w:szCs w:val="22"/>
              </w:rPr>
              <w:t xml:space="preserve"> communication and interpersonal skills</w:t>
            </w:r>
            <w:r w:rsidR="00847658" w:rsidRPr="003A42AE">
              <w:rPr>
                <w:rFonts w:ascii="Arial" w:hAnsi="Arial" w:cs="Arial"/>
                <w:color w:val="auto"/>
                <w:sz w:val="22"/>
                <w:szCs w:val="22"/>
              </w:rPr>
              <w:t>.</w:t>
            </w:r>
          </w:p>
          <w:p w14:paraId="46F5C2DB" w14:textId="31F7505F" w:rsidR="00574F13" w:rsidRPr="00BA2E11" w:rsidRDefault="00574F13" w:rsidP="00BA2E11">
            <w:pPr>
              <w:pStyle w:val="Default"/>
              <w:numPr>
                <w:ilvl w:val="0"/>
                <w:numId w:val="31"/>
              </w:numPr>
              <w:tabs>
                <w:tab w:val="left" w:pos="5419"/>
              </w:tabs>
              <w:rPr>
                <w:rFonts w:ascii="Arial" w:hAnsi="Arial" w:cs="Arial"/>
                <w:color w:val="auto"/>
                <w:sz w:val="22"/>
                <w:szCs w:val="22"/>
              </w:rPr>
            </w:pPr>
            <w:r w:rsidRPr="00BA2E11">
              <w:rPr>
                <w:rFonts w:ascii="Arial" w:hAnsi="Arial" w:cs="Arial"/>
                <w:color w:val="auto"/>
                <w:sz w:val="22"/>
                <w:szCs w:val="22"/>
              </w:rPr>
              <w:t>High level of emotional intelligence and empathy</w:t>
            </w:r>
            <w:r w:rsidR="00847658" w:rsidRPr="00BA2E11">
              <w:rPr>
                <w:rFonts w:ascii="Arial" w:hAnsi="Arial" w:cs="Arial"/>
                <w:color w:val="auto"/>
                <w:sz w:val="22"/>
                <w:szCs w:val="22"/>
              </w:rPr>
              <w:t>.</w:t>
            </w:r>
          </w:p>
          <w:p w14:paraId="44A88C47" w14:textId="0753A659" w:rsidR="000775C6" w:rsidRPr="003A42AE" w:rsidRDefault="009424F2" w:rsidP="003A42AE">
            <w:pPr>
              <w:pStyle w:val="Default"/>
              <w:numPr>
                <w:ilvl w:val="0"/>
                <w:numId w:val="31"/>
              </w:numPr>
              <w:tabs>
                <w:tab w:val="left" w:pos="5419"/>
              </w:tabs>
              <w:rPr>
                <w:rFonts w:ascii="Arial" w:hAnsi="Arial" w:cs="Arial"/>
                <w:color w:val="auto"/>
                <w:sz w:val="22"/>
                <w:szCs w:val="22"/>
              </w:rPr>
            </w:pPr>
            <w:r w:rsidRPr="003A42AE">
              <w:rPr>
                <w:rFonts w:ascii="Arial" w:hAnsi="Arial" w:cs="Arial"/>
                <w:color w:val="auto"/>
                <w:sz w:val="22"/>
                <w:szCs w:val="22"/>
              </w:rPr>
              <w:t xml:space="preserve">Inspirational role </w:t>
            </w:r>
            <w:r w:rsidR="00574F13" w:rsidRPr="003A42AE">
              <w:rPr>
                <w:rFonts w:ascii="Arial" w:hAnsi="Arial" w:cs="Arial"/>
                <w:color w:val="auto"/>
                <w:sz w:val="22"/>
                <w:szCs w:val="22"/>
              </w:rPr>
              <w:t xml:space="preserve">model and motivator </w:t>
            </w:r>
            <w:r w:rsidRPr="003A42AE">
              <w:rPr>
                <w:rFonts w:ascii="Arial" w:hAnsi="Arial" w:cs="Arial"/>
                <w:color w:val="auto"/>
                <w:sz w:val="22"/>
                <w:szCs w:val="22"/>
              </w:rPr>
              <w:t>o</w:t>
            </w:r>
            <w:r w:rsidR="00574F13" w:rsidRPr="003A42AE">
              <w:rPr>
                <w:rFonts w:ascii="Arial" w:hAnsi="Arial" w:cs="Arial"/>
                <w:color w:val="auto"/>
                <w:sz w:val="22"/>
                <w:szCs w:val="22"/>
              </w:rPr>
              <w:t>f</w:t>
            </w:r>
            <w:r w:rsidRPr="003A42AE">
              <w:rPr>
                <w:rFonts w:ascii="Arial" w:hAnsi="Arial" w:cs="Arial"/>
                <w:color w:val="auto"/>
                <w:sz w:val="22"/>
                <w:szCs w:val="22"/>
              </w:rPr>
              <w:t xml:space="preserve"> staff: flexible, enthusiastic, optimistic, reliable, </w:t>
            </w:r>
            <w:r w:rsidR="000775C6" w:rsidRPr="003A42AE">
              <w:rPr>
                <w:rFonts w:ascii="Arial" w:hAnsi="Arial" w:cs="Arial"/>
                <w:color w:val="auto"/>
                <w:sz w:val="22"/>
                <w:szCs w:val="22"/>
              </w:rPr>
              <w:t>committed,</w:t>
            </w:r>
            <w:r w:rsidRPr="003A42AE">
              <w:rPr>
                <w:rFonts w:ascii="Arial" w:hAnsi="Arial" w:cs="Arial"/>
                <w:color w:val="auto"/>
                <w:sz w:val="22"/>
                <w:szCs w:val="22"/>
              </w:rPr>
              <w:t xml:space="preserve"> and reflective</w:t>
            </w:r>
            <w:r w:rsidR="00847658" w:rsidRPr="003A42AE">
              <w:rPr>
                <w:rFonts w:ascii="Arial" w:hAnsi="Arial" w:cs="Arial"/>
                <w:color w:val="auto"/>
                <w:sz w:val="22"/>
                <w:szCs w:val="22"/>
              </w:rPr>
              <w:t>.</w:t>
            </w:r>
          </w:p>
          <w:p w14:paraId="58AE2A91" w14:textId="2F216AEA" w:rsidR="000775C6" w:rsidRPr="003A42AE" w:rsidRDefault="009424F2" w:rsidP="003A42AE">
            <w:pPr>
              <w:pStyle w:val="Default"/>
              <w:numPr>
                <w:ilvl w:val="0"/>
                <w:numId w:val="31"/>
              </w:numPr>
              <w:tabs>
                <w:tab w:val="left" w:pos="5419"/>
              </w:tabs>
              <w:rPr>
                <w:rFonts w:ascii="Arial" w:hAnsi="Arial" w:cs="Arial"/>
                <w:color w:val="auto"/>
                <w:sz w:val="22"/>
                <w:szCs w:val="22"/>
              </w:rPr>
            </w:pPr>
            <w:r w:rsidRPr="003A42AE">
              <w:rPr>
                <w:rFonts w:ascii="Arial" w:hAnsi="Arial" w:cs="Arial"/>
                <w:color w:val="auto"/>
                <w:sz w:val="22"/>
                <w:szCs w:val="22"/>
              </w:rPr>
              <w:lastRenderedPageBreak/>
              <w:t>Able to prioritise and manage own time highly effectively</w:t>
            </w:r>
            <w:r w:rsidR="00847658" w:rsidRPr="003A42AE">
              <w:rPr>
                <w:rFonts w:ascii="Arial" w:hAnsi="Arial" w:cs="Arial"/>
                <w:color w:val="auto"/>
                <w:sz w:val="22"/>
                <w:szCs w:val="22"/>
              </w:rPr>
              <w:t>.</w:t>
            </w:r>
          </w:p>
          <w:p w14:paraId="28B75952" w14:textId="300F70E5" w:rsidR="000775C6" w:rsidRPr="003A42AE" w:rsidRDefault="00574F13" w:rsidP="003A42AE">
            <w:pPr>
              <w:pStyle w:val="Default"/>
              <w:numPr>
                <w:ilvl w:val="0"/>
                <w:numId w:val="31"/>
              </w:numPr>
              <w:tabs>
                <w:tab w:val="left" w:pos="5419"/>
              </w:tabs>
              <w:rPr>
                <w:rFonts w:ascii="Arial" w:hAnsi="Arial" w:cs="Arial"/>
                <w:color w:val="auto"/>
                <w:sz w:val="22"/>
                <w:szCs w:val="22"/>
              </w:rPr>
            </w:pPr>
            <w:r w:rsidRPr="003A42AE">
              <w:rPr>
                <w:rFonts w:ascii="Arial" w:hAnsi="Arial" w:cs="Arial"/>
                <w:color w:val="auto"/>
                <w:sz w:val="22"/>
                <w:szCs w:val="22"/>
              </w:rPr>
              <w:t xml:space="preserve">A </w:t>
            </w:r>
            <w:r w:rsidR="009424F2" w:rsidRPr="003A42AE">
              <w:rPr>
                <w:rFonts w:ascii="Arial" w:hAnsi="Arial" w:cs="Arial"/>
                <w:color w:val="auto"/>
                <w:sz w:val="22"/>
                <w:szCs w:val="22"/>
              </w:rPr>
              <w:t>creative</w:t>
            </w:r>
            <w:r w:rsidRPr="003A42AE">
              <w:rPr>
                <w:rFonts w:ascii="Arial" w:hAnsi="Arial" w:cs="Arial"/>
                <w:color w:val="auto"/>
                <w:sz w:val="22"/>
                <w:szCs w:val="22"/>
              </w:rPr>
              <w:t xml:space="preserve"> thinker</w:t>
            </w:r>
            <w:r w:rsidR="009424F2" w:rsidRPr="003A42AE">
              <w:rPr>
                <w:rFonts w:ascii="Arial" w:hAnsi="Arial" w:cs="Arial"/>
                <w:color w:val="auto"/>
                <w:sz w:val="22"/>
                <w:szCs w:val="22"/>
              </w:rPr>
              <w:t xml:space="preserve"> </w:t>
            </w:r>
            <w:r w:rsidRPr="003A42AE">
              <w:rPr>
                <w:rFonts w:ascii="Arial" w:hAnsi="Arial" w:cs="Arial"/>
                <w:color w:val="auto"/>
                <w:sz w:val="22"/>
                <w:szCs w:val="22"/>
              </w:rPr>
              <w:t>who</w:t>
            </w:r>
            <w:r w:rsidR="009424F2" w:rsidRPr="003A42AE">
              <w:rPr>
                <w:rFonts w:ascii="Arial" w:hAnsi="Arial" w:cs="Arial"/>
                <w:color w:val="auto"/>
                <w:sz w:val="22"/>
                <w:szCs w:val="22"/>
              </w:rPr>
              <w:t xml:space="preserve"> anticipate</w:t>
            </w:r>
            <w:r w:rsidRPr="003A42AE">
              <w:rPr>
                <w:rFonts w:ascii="Arial" w:hAnsi="Arial" w:cs="Arial"/>
                <w:color w:val="auto"/>
                <w:sz w:val="22"/>
                <w:szCs w:val="22"/>
              </w:rPr>
              <w:t>s</w:t>
            </w:r>
            <w:r w:rsidR="009424F2" w:rsidRPr="003A42AE">
              <w:rPr>
                <w:rFonts w:ascii="Arial" w:hAnsi="Arial" w:cs="Arial"/>
                <w:color w:val="auto"/>
                <w:sz w:val="22"/>
                <w:szCs w:val="22"/>
              </w:rPr>
              <w:t xml:space="preserve"> and solve</w:t>
            </w:r>
            <w:r w:rsidRPr="003A42AE">
              <w:rPr>
                <w:rFonts w:ascii="Arial" w:hAnsi="Arial" w:cs="Arial"/>
                <w:color w:val="auto"/>
                <w:sz w:val="22"/>
                <w:szCs w:val="22"/>
              </w:rPr>
              <w:t>s</w:t>
            </w:r>
            <w:r w:rsidR="009424F2" w:rsidRPr="003A42AE">
              <w:rPr>
                <w:rFonts w:ascii="Arial" w:hAnsi="Arial" w:cs="Arial"/>
                <w:color w:val="auto"/>
                <w:sz w:val="22"/>
                <w:szCs w:val="22"/>
              </w:rPr>
              <w:t xml:space="preserve"> problems</w:t>
            </w:r>
            <w:r w:rsidR="00847658" w:rsidRPr="003A42AE">
              <w:rPr>
                <w:rFonts w:ascii="Arial" w:hAnsi="Arial" w:cs="Arial"/>
                <w:color w:val="auto"/>
                <w:sz w:val="22"/>
                <w:szCs w:val="22"/>
              </w:rPr>
              <w:t>.</w:t>
            </w:r>
          </w:p>
          <w:p w14:paraId="6D9D9254" w14:textId="5B6ACB85" w:rsidR="000775C6" w:rsidRPr="003A42AE" w:rsidRDefault="009424F2" w:rsidP="003A42AE">
            <w:pPr>
              <w:pStyle w:val="Default"/>
              <w:numPr>
                <w:ilvl w:val="0"/>
                <w:numId w:val="31"/>
              </w:numPr>
              <w:tabs>
                <w:tab w:val="left" w:pos="5419"/>
              </w:tabs>
              <w:rPr>
                <w:rFonts w:ascii="Arial" w:hAnsi="Arial" w:cs="Arial"/>
                <w:color w:val="auto"/>
                <w:sz w:val="22"/>
                <w:szCs w:val="22"/>
              </w:rPr>
            </w:pPr>
            <w:r w:rsidRPr="003A42AE">
              <w:rPr>
                <w:rFonts w:ascii="Arial" w:hAnsi="Arial" w:cs="Arial"/>
                <w:color w:val="auto"/>
                <w:sz w:val="22"/>
                <w:szCs w:val="22"/>
              </w:rPr>
              <w:t>Enjoys working with, and has empathy for, young people from all backgrounds</w:t>
            </w:r>
            <w:r w:rsidR="00847658" w:rsidRPr="003A42AE">
              <w:rPr>
                <w:rFonts w:ascii="Arial" w:hAnsi="Arial" w:cs="Arial"/>
                <w:color w:val="auto"/>
                <w:sz w:val="22"/>
                <w:szCs w:val="22"/>
              </w:rPr>
              <w:t>.</w:t>
            </w:r>
          </w:p>
          <w:p w14:paraId="28962F89" w14:textId="018842AB" w:rsidR="3B446DDA" w:rsidRDefault="3B446DDA" w:rsidP="4E161FEE">
            <w:pPr>
              <w:pStyle w:val="xmsonormal"/>
              <w:numPr>
                <w:ilvl w:val="0"/>
                <w:numId w:val="31"/>
              </w:numPr>
              <w:shd w:val="clear" w:color="auto" w:fill="FFFFFF" w:themeFill="background1"/>
              <w:spacing w:before="0" w:beforeAutospacing="0" w:after="0" w:afterAutospacing="0"/>
              <w:rPr>
                <w:rFonts w:ascii="Arial" w:hAnsi="Arial" w:cs="Arial"/>
                <w:sz w:val="22"/>
                <w:szCs w:val="22"/>
              </w:rPr>
            </w:pPr>
            <w:r w:rsidRPr="4E161FEE">
              <w:rPr>
                <w:rFonts w:ascii="Arial" w:hAnsi="Arial" w:cs="Arial"/>
                <w:sz w:val="22"/>
                <w:szCs w:val="22"/>
              </w:rPr>
              <w:t>High level musical skills.</w:t>
            </w:r>
          </w:p>
          <w:p w14:paraId="3F007C9F" w14:textId="7C159D74" w:rsidR="3B446DDA" w:rsidRDefault="3B446DDA" w:rsidP="4E161FEE">
            <w:pPr>
              <w:pStyle w:val="Default"/>
              <w:numPr>
                <w:ilvl w:val="0"/>
                <w:numId w:val="31"/>
              </w:numPr>
              <w:rPr>
                <w:rFonts w:ascii="Arial" w:hAnsi="Arial" w:cs="Arial"/>
                <w:color w:val="auto"/>
                <w:sz w:val="22"/>
                <w:szCs w:val="22"/>
              </w:rPr>
            </w:pPr>
            <w:r w:rsidRPr="4E161FEE">
              <w:rPr>
                <w:rFonts w:ascii="Arial" w:hAnsi="Arial" w:cs="Arial"/>
                <w:color w:val="auto"/>
                <w:sz w:val="22"/>
                <w:szCs w:val="22"/>
              </w:rPr>
              <w:t>High level ICT skills.</w:t>
            </w:r>
          </w:p>
          <w:p w14:paraId="570E55E4" w14:textId="23D8B7E9" w:rsidR="3B446DDA" w:rsidRDefault="3B446DDA" w:rsidP="4E161FEE">
            <w:pPr>
              <w:pStyle w:val="Default"/>
              <w:numPr>
                <w:ilvl w:val="0"/>
                <w:numId w:val="31"/>
              </w:numPr>
              <w:rPr>
                <w:rFonts w:ascii="Arial" w:hAnsi="Arial" w:cs="Arial"/>
                <w:color w:val="auto"/>
                <w:sz w:val="22"/>
                <w:szCs w:val="22"/>
              </w:rPr>
            </w:pPr>
            <w:r w:rsidRPr="4E161FEE">
              <w:rPr>
                <w:rFonts w:ascii="Arial" w:hAnsi="Arial" w:cs="Arial"/>
                <w:color w:val="auto"/>
                <w:sz w:val="22"/>
                <w:szCs w:val="22"/>
              </w:rPr>
              <w:t>Personal commitment to on-going professional development.</w:t>
            </w:r>
          </w:p>
          <w:p w14:paraId="79A66255" w14:textId="1505B0B9" w:rsidR="3B446DDA" w:rsidRDefault="3B446DDA" w:rsidP="4E161FEE">
            <w:pPr>
              <w:pStyle w:val="xmsonormal"/>
              <w:numPr>
                <w:ilvl w:val="0"/>
                <w:numId w:val="31"/>
              </w:numPr>
              <w:shd w:val="clear" w:color="auto" w:fill="FFFFFF" w:themeFill="background1"/>
              <w:spacing w:before="0" w:beforeAutospacing="0" w:after="0" w:afterAutospacing="0"/>
              <w:rPr>
                <w:rFonts w:ascii="Arial" w:hAnsi="Arial" w:cs="Arial"/>
                <w:color w:val="242424"/>
                <w:sz w:val="22"/>
                <w:szCs w:val="22"/>
              </w:rPr>
            </w:pPr>
            <w:r w:rsidRPr="4E161FEE">
              <w:rPr>
                <w:rFonts w:ascii="Arial" w:hAnsi="Arial" w:cs="Arial"/>
                <w:color w:val="242424"/>
                <w:sz w:val="22"/>
                <w:szCs w:val="22"/>
              </w:rPr>
              <w:t>Strong understanding of barriers that limit participation and strategies to overcome them.</w:t>
            </w:r>
          </w:p>
          <w:p w14:paraId="164E8DE0" w14:textId="77777777" w:rsidR="009424F2" w:rsidRPr="003A42AE" w:rsidRDefault="009424F2" w:rsidP="003E0A3D">
            <w:pPr>
              <w:pStyle w:val="Default"/>
              <w:tabs>
                <w:tab w:val="left" w:pos="5419"/>
              </w:tabs>
              <w:rPr>
                <w:rFonts w:ascii="Arial" w:hAnsi="Arial" w:cs="Arial"/>
                <w:color w:val="auto"/>
                <w:sz w:val="22"/>
                <w:szCs w:val="22"/>
              </w:rPr>
            </w:pPr>
          </w:p>
        </w:tc>
        <w:tc>
          <w:tcPr>
            <w:tcW w:w="3489" w:type="dxa"/>
          </w:tcPr>
          <w:p w14:paraId="268DA931" w14:textId="77777777" w:rsidR="009424F2" w:rsidRPr="003A42AE" w:rsidRDefault="009424F2">
            <w:pPr>
              <w:pStyle w:val="Default"/>
              <w:rPr>
                <w:rFonts w:ascii="Arial" w:hAnsi="Arial" w:cs="Arial"/>
                <w:color w:val="auto"/>
                <w:sz w:val="22"/>
                <w:szCs w:val="22"/>
              </w:rPr>
            </w:pPr>
          </w:p>
        </w:tc>
      </w:tr>
    </w:tbl>
    <w:p w14:paraId="142E6C4A" w14:textId="77777777" w:rsidR="003A42AE" w:rsidRDefault="003A42AE" w:rsidP="005C6ED3">
      <w:pPr>
        <w:pStyle w:val="xmsonormal"/>
        <w:shd w:val="clear" w:color="auto" w:fill="FFFFFF"/>
        <w:spacing w:before="0" w:beforeAutospacing="0" w:after="0" w:afterAutospacing="0"/>
        <w:ind w:firstLine="720"/>
        <w:rPr>
          <w:rFonts w:ascii="Arial" w:hAnsi="Arial" w:cs="Arial"/>
          <w:b/>
          <w:bCs/>
          <w:color w:val="242424"/>
          <w:sz w:val="22"/>
          <w:szCs w:val="22"/>
          <w:bdr w:val="none" w:sz="0" w:space="0" w:color="auto" w:frame="1"/>
        </w:rPr>
      </w:pPr>
    </w:p>
    <w:p w14:paraId="53D931B3" w14:textId="3E9F93E3" w:rsidR="009424F2" w:rsidRPr="00857140" w:rsidRDefault="009424F2" w:rsidP="00857140">
      <w:pPr>
        <w:pStyle w:val="xmsonormal"/>
        <w:shd w:val="clear" w:color="auto" w:fill="FFFFFF"/>
        <w:spacing w:before="0" w:beforeAutospacing="0" w:after="0" w:afterAutospacing="0"/>
        <w:rPr>
          <w:rFonts w:ascii="Arial" w:hAnsi="Arial" w:cs="Arial"/>
          <w:color w:val="242424"/>
          <w:sz w:val="22"/>
          <w:szCs w:val="22"/>
        </w:rPr>
      </w:pPr>
    </w:p>
    <w:p w14:paraId="1977F536" w14:textId="7D300A44" w:rsidR="003E0A3D" w:rsidRPr="001B28C7" w:rsidRDefault="00657385" w:rsidP="009424F2">
      <w:pPr>
        <w:spacing w:line="240" w:lineRule="auto"/>
        <w:rPr>
          <w:rFonts w:ascii="Arial" w:hAnsi="Arial" w:cs="Arial"/>
          <w:b/>
          <w:sz w:val="28"/>
          <w:szCs w:val="28"/>
        </w:rPr>
      </w:pPr>
      <w:r w:rsidRPr="001B28C7">
        <w:rPr>
          <w:rFonts w:ascii="Arial" w:hAnsi="Arial" w:cs="Arial"/>
          <w:b/>
          <w:sz w:val="28"/>
          <w:szCs w:val="28"/>
        </w:rPr>
        <w:t xml:space="preserve">Contract </w:t>
      </w:r>
      <w:proofErr w:type="gramStart"/>
      <w:r w:rsidRPr="001B28C7">
        <w:rPr>
          <w:rFonts w:ascii="Arial" w:hAnsi="Arial" w:cs="Arial"/>
          <w:b/>
          <w:sz w:val="28"/>
          <w:szCs w:val="28"/>
        </w:rPr>
        <w:t>details</w:t>
      </w:r>
      <w:proofErr w:type="gramEnd"/>
    </w:p>
    <w:tbl>
      <w:tblPr>
        <w:tblW w:w="1013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476"/>
      </w:tblGrid>
      <w:tr w:rsidR="003E0A3D" w:rsidRPr="00101F8C" w14:paraId="13A598A8" w14:textId="77777777" w:rsidTr="008173DC">
        <w:trPr>
          <w:trHeight w:val="484"/>
        </w:trPr>
        <w:tc>
          <w:tcPr>
            <w:tcW w:w="2660" w:type="dxa"/>
          </w:tcPr>
          <w:p w14:paraId="67343669" w14:textId="77777777" w:rsidR="003E0A3D" w:rsidRPr="00101F8C" w:rsidRDefault="003E0A3D" w:rsidP="003E0A3D">
            <w:pPr>
              <w:autoSpaceDE w:val="0"/>
              <w:autoSpaceDN w:val="0"/>
              <w:adjustRightInd w:val="0"/>
              <w:spacing w:after="0" w:line="240" w:lineRule="auto"/>
              <w:rPr>
                <w:rFonts w:ascii="Arial" w:hAnsi="Arial" w:cs="Arial"/>
                <w:color w:val="000000"/>
                <w:sz w:val="24"/>
                <w:szCs w:val="24"/>
              </w:rPr>
            </w:pPr>
            <w:r w:rsidRPr="00101F8C">
              <w:rPr>
                <w:rFonts w:ascii="Arial" w:hAnsi="Arial" w:cs="Arial"/>
                <w:b/>
                <w:bCs/>
                <w:color w:val="000000"/>
                <w:sz w:val="24"/>
                <w:szCs w:val="24"/>
              </w:rPr>
              <w:t xml:space="preserve">Location </w:t>
            </w:r>
          </w:p>
        </w:tc>
        <w:tc>
          <w:tcPr>
            <w:tcW w:w="7476" w:type="dxa"/>
          </w:tcPr>
          <w:p w14:paraId="048F0CC2" w14:textId="6C64AB59" w:rsidR="005A5A2B" w:rsidRPr="00B00B31" w:rsidRDefault="003E0A3D" w:rsidP="0094307B">
            <w:pPr>
              <w:autoSpaceDE w:val="0"/>
              <w:autoSpaceDN w:val="0"/>
              <w:adjustRightInd w:val="0"/>
              <w:spacing w:line="240" w:lineRule="auto"/>
              <w:rPr>
                <w:rFonts w:ascii="Arial" w:hAnsi="Arial" w:cs="Arial"/>
                <w:color w:val="FF0000"/>
              </w:rPr>
            </w:pPr>
            <w:r w:rsidRPr="00B00B31">
              <w:rPr>
                <w:rFonts w:ascii="Arial" w:hAnsi="Arial" w:cs="Arial"/>
                <w:color w:val="000000" w:themeColor="text1"/>
              </w:rPr>
              <w:t xml:space="preserve">The </w:t>
            </w:r>
            <w:r w:rsidR="006959E4" w:rsidRPr="00B00B31">
              <w:rPr>
                <w:rFonts w:ascii="Arial" w:hAnsi="Arial" w:cs="Arial"/>
                <w:color w:val="000000" w:themeColor="text1"/>
              </w:rPr>
              <w:t>role will be based</w:t>
            </w:r>
            <w:r w:rsidR="006959E4" w:rsidRPr="00B00B31">
              <w:rPr>
                <w:rFonts w:ascii="Arial" w:eastAsiaTheme="minorEastAsia" w:hAnsi="Arial" w:cs="Arial"/>
                <w:color w:val="000000" w:themeColor="text1"/>
              </w:rPr>
              <w:t xml:space="preserve"> in </w:t>
            </w:r>
            <w:r w:rsidR="0094307B" w:rsidRPr="00B00B31">
              <w:rPr>
                <w:rFonts w:ascii="Arial" w:eastAsiaTheme="minorEastAsia" w:hAnsi="Arial" w:cs="Arial"/>
                <w:color w:val="000000" w:themeColor="text1"/>
              </w:rPr>
              <w:t>a</w:t>
            </w:r>
            <w:r w:rsidR="399C8487" w:rsidRPr="00B00B31">
              <w:rPr>
                <w:rFonts w:ascii="Arial" w:eastAsiaTheme="minorEastAsia" w:hAnsi="Arial" w:cs="Arial"/>
                <w:color w:val="000000" w:themeColor="text1"/>
              </w:rPr>
              <w:t xml:space="preserve"> specified</w:t>
            </w:r>
            <w:r w:rsidR="0094307B" w:rsidRPr="00B00B31">
              <w:rPr>
                <w:rFonts w:ascii="Arial" w:eastAsiaTheme="minorEastAsia" w:hAnsi="Arial" w:cs="Arial"/>
                <w:color w:val="000000" w:themeColor="text1"/>
              </w:rPr>
              <w:t xml:space="preserve"> area of the county.</w:t>
            </w:r>
          </w:p>
          <w:p w14:paraId="59184896" w14:textId="7FC0050F" w:rsidR="00626657" w:rsidRPr="00101F8C" w:rsidRDefault="003E0A3D" w:rsidP="0094307B">
            <w:pPr>
              <w:autoSpaceDE w:val="0"/>
              <w:autoSpaceDN w:val="0"/>
              <w:adjustRightInd w:val="0"/>
              <w:spacing w:line="240" w:lineRule="auto"/>
              <w:rPr>
                <w:rFonts w:ascii="Arial" w:hAnsi="Arial" w:cs="Arial"/>
                <w:color w:val="000000"/>
              </w:rPr>
            </w:pPr>
            <w:r w:rsidRPr="00B00B31">
              <w:rPr>
                <w:rFonts w:ascii="Arial" w:hAnsi="Arial" w:cs="Arial"/>
                <w:color w:val="000000"/>
              </w:rPr>
              <w:t>Travel</w:t>
            </w:r>
            <w:r w:rsidR="00657385" w:rsidRPr="00B00B31">
              <w:rPr>
                <w:rFonts w:ascii="Arial" w:hAnsi="Arial" w:cs="Arial"/>
                <w:color w:val="000000"/>
              </w:rPr>
              <w:t>, in addition to commuting,</w:t>
            </w:r>
            <w:r w:rsidRPr="00B00B31">
              <w:rPr>
                <w:rFonts w:ascii="Arial" w:hAnsi="Arial" w:cs="Arial"/>
                <w:color w:val="000000"/>
              </w:rPr>
              <w:t xml:space="preserve"> will be necessary </w:t>
            </w:r>
            <w:proofErr w:type="gramStart"/>
            <w:r w:rsidR="005A5A2B" w:rsidRPr="00B00B31">
              <w:rPr>
                <w:rFonts w:ascii="Arial" w:hAnsi="Arial" w:cs="Arial"/>
                <w:color w:val="000000"/>
              </w:rPr>
              <w:t>on a daily basis</w:t>
            </w:r>
            <w:proofErr w:type="gramEnd"/>
            <w:r w:rsidR="005A5A2B" w:rsidRPr="00B00B31">
              <w:rPr>
                <w:rFonts w:ascii="Arial" w:hAnsi="Arial" w:cs="Arial"/>
                <w:color w:val="000000"/>
              </w:rPr>
              <w:t xml:space="preserve"> to</w:t>
            </w:r>
            <w:r w:rsidRPr="00B00B31">
              <w:rPr>
                <w:rFonts w:ascii="Arial" w:hAnsi="Arial" w:cs="Arial"/>
                <w:color w:val="000000"/>
              </w:rPr>
              <w:t xml:space="preserve"> meet</w:t>
            </w:r>
            <w:r w:rsidR="005A5A2B" w:rsidRPr="00B00B31">
              <w:rPr>
                <w:rFonts w:ascii="Arial" w:hAnsi="Arial" w:cs="Arial"/>
                <w:color w:val="000000"/>
              </w:rPr>
              <w:t xml:space="preserve"> </w:t>
            </w:r>
            <w:r w:rsidR="0092561D" w:rsidRPr="00B00B31">
              <w:rPr>
                <w:rFonts w:ascii="Arial" w:hAnsi="Arial" w:cs="Arial"/>
                <w:color w:val="000000"/>
              </w:rPr>
              <w:t>stakeholders,</w:t>
            </w:r>
            <w:r w:rsidRPr="00B00B31">
              <w:rPr>
                <w:rFonts w:ascii="Arial" w:hAnsi="Arial" w:cs="Arial"/>
                <w:color w:val="000000"/>
              </w:rPr>
              <w:t xml:space="preserve"> and attend events. Travel costs will be paid in accordance with </w:t>
            </w:r>
            <w:r w:rsidR="00657385" w:rsidRPr="00B00B31">
              <w:rPr>
                <w:rFonts w:ascii="Arial" w:hAnsi="Arial" w:cs="Arial"/>
                <w:color w:val="000000"/>
              </w:rPr>
              <w:t xml:space="preserve">the </w:t>
            </w:r>
            <w:r w:rsidR="0092561D" w:rsidRPr="00B00B31">
              <w:rPr>
                <w:rFonts w:ascii="Arial" w:hAnsi="Arial" w:cs="Arial"/>
                <w:color w:val="000000"/>
              </w:rPr>
              <w:t>WSM</w:t>
            </w:r>
            <w:r w:rsidRPr="00B00B31">
              <w:rPr>
                <w:rFonts w:ascii="Arial" w:hAnsi="Arial" w:cs="Arial"/>
                <w:color w:val="000000"/>
              </w:rPr>
              <w:t xml:space="preserve"> travel </w:t>
            </w:r>
            <w:r w:rsidR="0092561D" w:rsidRPr="00B00B31">
              <w:rPr>
                <w:rFonts w:ascii="Arial" w:hAnsi="Arial" w:cs="Arial"/>
                <w:color w:val="000000"/>
              </w:rPr>
              <w:t>policy.</w:t>
            </w:r>
            <w:r w:rsidRPr="00101F8C">
              <w:rPr>
                <w:rFonts w:ascii="Arial" w:hAnsi="Arial" w:cs="Arial"/>
                <w:color w:val="000000"/>
              </w:rPr>
              <w:t xml:space="preserve"> </w:t>
            </w:r>
          </w:p>
        </w:tc>
      </w:tr>
      <w:tr w:rsidR="003E0A3D" w:rsidRPr="00101F8C" w14:paraId="12A34655" w14:textId="77777777" w:rsidTr="008173DC">
        <w:trPr>
          <w:trHeight w:val="1114"/>
        </w:trPr>
        <w:tc>
          <w:tcPr>
            <w:tcW w:w="2660" w:type="dxa"/>
          </w:tcPr>
          <w:p w14:paraId="52DE29AA" w14:textId="77777777" w:rsidR="003E0A3D" w:rsidRPr="00101F8C" w:rsidRDefault="003E0A3D" w:rsidP="003E0A3D">
            <w:pPr>
              <w:autoSpaceDE w:val="0"/>
              <w:autoSpaceDN w:val="0"/>
              <w:adjustRightInd w:val="0"/>
              <w:spacing w:after="0" w:line="240" w:lineRule="auto"/>
              <w:rPr>
                <w:rFonts w:ascii="Arial" w:hAnsi="Arial" w:cs="Arial"/>
                <w:color w:val="000000"/>
                <w:sz w:val="24"/>
                <w:szCs w:val="24"/>
              </w:rPr>
            </w:pPr>
            <w:r w:rsidRPr="00101F8C">
              <w:rPr>
                <w:rFonts w:ascii="Arial" w:hAnsi="Arial" w:cs="Arial"/>
                <w:b/>
                <w:bCs/>
                <w:color w:val="000000"/>
                <w:sz w:val="24"/>
                <w:szCs w:val="24"/>
              </w:rPr>
              <w:t xml:space="preserve">Hours of Work </w:t>
            </w:r>
          </w:p>
        </w:tc>
        <w:tc>
          <w:tcPr>
            <w:tcW w:w="7476" w:type="dxa"/>
          </w:tcPr>
          <w:p w14:paraId="475F2DB2" w14:textId="77777777" w:rsidR="00D122E4" w:rsidRPr="00D122E4" w:rsidRDefault="00D122E4" w:rsidP="00D122E4">
            <w:pPr>
              <w:autoSpaceDE w:val="0"/>
              <w:autoSpaceDN w:val="0"/>
              <w:adjustRightInd w:val="0"/>
              <w:spacing w:line="240" w:lineRule="auto"/>
              <w:rPr>
                <w:rFonts w:ascii="Arial" w:hAnsi="Arial" w:cs="Arial"/>
                <w:color w:val="000000"/>
              </w:rPr>
            </w:pPr>
            <w:r w:rsidRPr="00D122E4">
              <w:rPr>
                <w:rFonts w:ascii="Arial" w:hAnsi="Arial" w:cs="Arial"/>
                <w:color w:val="000000"/>
              </w:rPr>
              <w:t>Full-time - 37.5 hours per week</w:t>
            </w:r>
          </w:p>
          <w:p w14:paraId="2968E69F" w14:textId="77777777" w:rsidR="00D122E4" w:rsidRPr="00D122E4" w:rsidRDefault="00D122E4" w:rsidP="00D122E4">
            <w:pPr>
              <w:autoSpaceDE w:val="0"/>
              <w:autoSpaceDN w:val="0"/>
              <w:adjustRightInd w:val="0"/>
              <w:spacing w:line="240" w:lineRule="auto"/>
              <w:rPr>
                <w:rFonts w:ascii="Arial" w:hAnsi="Arial" w:cs="Arial"/>
                <w:color w:val="000000"/>
              </w:rPr>
            </w:pPr>
            <w:r w:rsidRPr="00D122E4">
              <w:rPr>
                <w:rFonts w:ascii="Arial" w:hAnsi="Arial" w:cs="Arial"/>
                <w:color w:val="000000"/>
              </w:rPr>
              <w:t>Or</w:t>
            </w:r>
          </w:p>
          <w:p w14:paraId="38643D40" w14:textId="77777777" w:rsidR="00D122E4" w:rsidRPr="00D122E4" w:rsidRDefault="00D122E4" w:rsidP="00D122E4">
            <w:pPr>
              <w:autoSpaceDE w:val="0"/>
              <w:autoSpaceDN w:val="0"/>
              <w:adjustRightInd w:val="0"/>
              <w:spacing w:line="240" w:lineRule="auto"/>
              <w:rPr>
                <w:rFonts w:ascii="Arial" w:hAnsi="Arial" w:cs="Arial"/>
                <w:color w:val="000000"/>
              </w:rPr>
            </w:pPr>
            <w:r w:rsidRPr="00D122E4">
              <w:rPr>
                <w:rFonts w:ascii="Arial" w:hAnsi="Arial" w:cs="Arial"/>
                <w:color w:val="000000"/>
              </w:rPr>
              <w:t xml:space="preserve">Part-time – 30+ hours per week </w:t>
            </w:r>
          </w:p>
          <w:p w14:paraId="788E91C5" w14:textId="77777777" w:rsidR="00D122E4" w:rsidRPr="00D122E4" w:rsidRDefault="00D122E4" w:rsidP="00D122E4">
            <w:pPr>
              <w:autoSpaceDE w:val="0"/>
              <w:autoSpaceDN w:val="0"/>
              <w:adjustRightInd w:val="0"/>
              <w:spacing w:line="240" w:lineRule="auto"/>
              <w:rPr>
                <w:rFonts w:ascii="Arial" w:hAnsi="Arial" w:cs="Arial"/>
                <w:color w:val="000000"/>
              </w:rPr>
            </w:pPr>
            <w:r w:rsidRPr="00D122E4">
              <w:rPr>
                <w:rFonts w:ascii="Arial" w:hAnsi="Arial" w:cs="Arial"/>
                <w:color w:val="000000"/>
              </w:rPr>
              <w:t>Your normal working week will include Saturdays during term-time and at least one evening per week.</w:t>
            </w:r>
          </w:p>
          <w:p w14:paraId="36130493" w14:textId="51FBF9FA" w:rsidR="00626657" w:rsidRPr="00101F8C" w:rsidRDefault="00D122E4" w:rsidP="00D122E4">
            <w:pPr>
              <w:autoSpaceDE w:val="0"/>
              <w:autoSpaceDN w:val="0"/>
              <w:adjustRightInd w:val="0"/>
              <w:spacing w:line="240" w:lineRule="auto"/>
              <w:rPr>
                <w:rFonts w:ascii="Arial" w:hAnsi="Arial" w:cs="Arial"/>
                <w:color w:val="000000"/>
              </w:rPr>
            </w:pPr>
            <w:r w:rsidRPr="00D122E4">
              <w:rPr>
                <w:rFonts w:ascii="Arial" w:hAnsi="Arial" w:cs="Arial"/>
                <w:color w:val="000000"/>
              </w:rPr>
              <w:t>Additionally, a high degree of flexibility, is required, to support for events during evenings and weekends will be expected with time in lieu being agreed in advance with the relevant manager to ensure these are part of your contractual weekly hours.</w:t>
            </w:r>
            <w:r>
              <w:rPr>
                <w:rFonts w:ascii="Arial" w:hAnsi="Arial" w:cs="Arial"/>
                <w:color w:val="000000"/>
              </w:rPr>
              <w:t xml:space="preserve"> </w:t>
            </w:r>
          </w:p>
        </w:tc>
      </w:tr>
      <w:tr w:rsidR="003E0A3D" w:rsidRPr="00101F8C" w14:paraId="67BDFD75" w14:textId="77777777" w:rsidTr="008173DC">
        <w:trPr>
          <w:trHeight w:val="228"/>
        </w:trPr>
        <w:tc>
          <w:tcPr>
            <w:tcW w:w="2660" w:type="dxa"/>
          </w:tcPr>
          <w:p w14:paraId="1CCDF6EF" w14:textId="77777777" w:rsidR="003E0A3D" w:rsidRPr="00101F8C" w:rsidRDefault="003E0A3D" w:rsidP="003E0A3D">
            <w:pPr>
              <w:autoSpaceDE w:val="0"/>
              <w:autoSpaceDN w:val="0"/>
              <w:adjustRightInd w:val="0"/>
              <w:spacing w:after="0" w:line="240" w:lineRule="auto"/>
              <w:rPr>
                <w:rFonts w:ascii="Arial" w:hAnsi="Arial" w:cs="Arial"/>
                <w:color w:val="000000"/>
                <w:sz w:val="24"/>
                <w:szCs w:val="24"/>
              </w:rPr>
            </w:pPr>
            <w:r w:rsidRPr="00101F8C">
              <w:rPr>
                <w:rFonts w:ascii="Arial" w:hAnsi="Arial" w:cs="Arial"/>
                <w:b/>
                <w:bCs/>
                <w:color w:val="000000"/>
                <w:sz w:val="24"/>
                <w:szCs w:val="24"/>
              </w:rPr>
              <w:t xml:space="preserve">Benefits </w:t>
            </w:r>
          </w:p>
        </w:tc>
        <w:tc>
          <w:tcPr>
            <w:tcW w:w="7476" w:type="dxa"/>
          </w:tcPr>
          <w:p w14:paraId="2486F050" w14:textId="2339A700" w:rsidR="003E0A3D" w:rsidRPr="00101F8C" w:rsidRDefault="00161C50" w:rsidP="00626657">
            <w:pPr>
              <w:autoSpaceDE w:val="0"/>
              <w:autoSpaceDN w:val="0"/>
              <w:adjustRightInd w:val="0"/>
              <w:spacing w:line="240" w:lineRule="auto"/>
              <w:rPr>
                <w:rFonts w:ascii="Arial" w:hAnsi="Arial" w:cs="Arial"/>
                <w:color w:val="000000"/>
              </w:rPr>
            </w:pPr>
            <w:r w:rsidRPr="00101F8C">
              <w:rPr>
                <w:rFonts w:ascii="Arial" w:hAnsi="Arial" w:cs="Arial"/>
                <w:color w:val="000000"/>
              </w:rPr>
              <w:t>25</w:t>
            </w:r>
            <w:r w:rsidR="00626657" w:rsidRPr="00101F8C">
              <w:rPr>
                <w:rFonts w:ascii="Arial" w:hAnsi="Arial" w:cs="Arial"/>
                <w:color w:val="000000"/>
              </w:rPr>
              <w:t xml:space="preserve"> days annual leave (plus Bank Holidays), enhanced </w:t>
            </w:r>
            <w:r w:rsidR="00B93AE5" w:rsidRPr="00101F8C">
              <w:rPr>
                <w:rFonts w:ascii="Arial" w:hAnsi="Arial" w:cs="Arial"/>
                <w:color w:val="000000"/>
              </w:rPr>
              <w:t xml:space="preserve">salary sacrifice </w:t>
            </w:r>
            <w:r w:rsidR="00626657" w:rsidRPr="00101F8C">
              <w:rPr>
                <w:rFonts w:ascii="Arial" w:hAnsi="Arial" w:cs="Arial"/>
                <w:color w:val="000000"/>
              </w:rPr>
              <w:t xml:space="preserve">pension, </w:t>
            </w:r>
            <w:r w:rsidR="00D122E4">
              <w:rPr>
                <w:rFonts w:ascii="Arial" w:hAnsi="Arial" w:cs="Arial"/>
                <w:color w:val="000000"/>
              </w:rPr>
              <w:t>employee assistance scheme.</w:t>
            </w:r>
          </w:p>
        </w:tc>
      </w:tr>
      <w:tr w:rsidR="003E0A3D" w:rsidRPr="00101F8C" w14:paraId="7C77C1BD" w14:textId="77777777" w:rsidTr="008173DC">
        <w:trPr>
          <w:trHeight w:val="289"/>
        </w:trPr>
        <w:tc>
          <w:tcPr>
            <w:tcW w:w="2660" w:type="dxa"/>
          </w:tcPr>
          <w:p w14:paraId="7EB16DE2" w14:textId="77777777" w:rsidR="003E0A3D" w:rsidRPr="00101F8C" w:rsidRDefault="003E0A3D" w:rsidP="003E0A3D">
            <w:pPr>
              <w:autoSpaceDE w:val="0"/>
              <w:autoSpaceDN w:val="0"/>
              <w:adjustRightInd w:val="0"/>
              <w:spacing w:after="0" w:line="240" w:lineRule="auto"/>
              <w:rPr>
                <w:rFonts w:ascii="Arial" w:hAnsi="Arial" w:cs="Arial"/>
                <w:color w:val="000000"/>
                <w:sz w:val="24"/>
                <w:szCs w:val="24"/>
              </w:rPr>
            </w:pPr>
            <w:r w:rsidRPr="00101F8C">
              <w:rPr>
                <w:rFonts w:ascii="Arial" w:hAnsi="Arial" w:cs="Arial"/>
                <w:b/>
                <w:bCs/>
                <w:color w:val="000000"/>
                <w:sz w:val="24"/>
                <w:szCs w:val="24"/>
              </w:rPr>
              <w:t xml:space="preserve">Salary </w:t>
            </w:r>
          </w:p>
        </w:tc>
        <w:tc>
          <w:tcPr>
            <w:tcW w:w="7476" w:type="dxa"/>
          </w:tcPr>
          <w:p w14:paraId="371D5CA4" w14:textId="081FCB78" w:rsidR="003E0A3D" w:rsidRPr="00101F8C" w:rsidRDefault="00A323DB" w:rsidP="00626657">
            <w:pPr>
              <w:autoSpaceDE w:val="0"/>
              <w:autoSpaceDN w:val="0"/>
              <w:adjustRightInd w:val="0"/>
              <w:spacing w:line="240" w:lineRule="auto"/>
              <w:rPr>
                <w:rFonts w:ascii="Arial" w:hAnsi="Arial" w:cs="Arial"/>
                <w:color w:val="000000"/>
              </w:rPr>
            </w:pPr>
            <w:r w:rsidRPr="00CA7591">
              <w:rPr>
                <w:rFonts w:ascii="Arial" w:hAnsi="Arial" w:cs="Arial"/>
                <w:color w:val="000000"/>
              </w:rPr>
              <w:t>Grade 1</w:t>
            </w:r>
            <w:r w:rsidR="00287B45" w:rsidRPr="00CA7591">
              <w:rPr>
                <w:rFonts w:ascii="Arial" w:hAnsi="Arial" w:cs="Arial"/>
                <w:color w:val="000000"/>
              </w:rPr>
              <w:t>0</w:t>
            </w:r>
            <w:r w:rsidRPr="00CA7591">
              <w:rPr>
                <w:rFonts w:ascii="Arial" w:hAnsi="Arial" w:cs="Arial"/>
                <w:color w:val="000000"/>
              </w:rPr>
              <w:t xml:space="preserve"> - £3</w:t>
            </w:r>
            <w:r w:rsidR="00287B45" w:rsidRPr="00CA7591">
              <w:rPr>
                <w:rFonts w:ascii="Arial" w:hAnsi="Arial" w:cs="Arial"/>
                <w:color w:val="000000"/>
              </w:rPr>
              <w:t>7,379</w:t>
            </w:r>
            <w:r w:rsidR="00CA7591" w:rsidRPr="00CA7591">
              <w:rPr>
                <w:rFonts w:ascii="Arial" w:hAnsi="Arial" w:cs="Arial"/>
                <w:color w:val="000000"/>
              </w:rPr>
              <w:t xml:space="preserve"> to</w:t>
            </w:r>
            <w:r w:rsidR="00CA7591">
              <w:rPr>
                <w:rFonts w:ascii="Arial" w:hAnsi="Arial" w:cs="Arial"/>
                <w:color w:val="000000"/>
              </w:rPr>
              <w:t xml:space="preserve"> £40,425</w:t>
            </w:r>
          </w:p>
        </w:tc>
      </w:tr>
      <w:tr w:rsidR="0049173F" w:rsidRPr="00101F8C" w14:paraId="544C854B" w14:textId="77777777" w:rsidTr="008173DC">
        <w:trPr>
          <w:trHeight w:val="289"/>
        </w:trPr>
        <w:tc>
          <w:tcPr>
            <w:tcW w:w="2660" w:type="dxa"/>
          </w:tcPr>
          <w:p w14:paraId="604DD16F" w14:textId="26274EC3" w:rsidR="0049173F" w:rsidRPr="00101F8C" w:rsidRDefault="0049173F" w:rsidP="003E0A3D">
            <w:pPr>
              <w:autoSpaceDE w:val="0"/>
              <w:autoSpaceDN w:val="0"/>
              <w:adjustRightInd w:val="0"/>
              <w:spacing w:after="0" w:line="240" w:lineRule="auto"/>
              <w:rPr>
                <w:rFonts w:ascii="Arial" w:hAnsi="Arial" w:cs="Arial"/>
                <w:b/>
                <w:bCs/>
                <w:color w:val="000000"/>
                <w:sz w:val="24"/>
                <w:szCs w:val="24"/>
              </w:rPr>
            </w:pPr>
            <w:r w:rsidRPr="00101F8C">
              <w:rPr>
                <w:rFonts w:ascii="Arial" w:hAnsi="Arial" w:cs="Arial"/>
                <w:b/>
                <w:bCs/>
                <w:color w:val="000000"/>
                <w:sz w:val="24"/>
                <w:szCs w:val="24"/>
              </w:rPr>
              <w:t>Application deadline</w:t>
            </w:r>
          </w:p>
        </w:tc>
        <w:tc>
          <w:tcPr>
            <w:tcW w:w="7476" w:type="dxa"/>
          </w:tcPr>
          <w:p w14:paraId="1A6E56DC" w14:textId="6C7D5946" w:rsidR="0049173F" w:rsidRPr="001B28C7" w:rsidRDefault="00CA7591" w:rsidP="00626657">
            <w:pPr>
              <w:autoSpaceDE w:val="0"/>
              <w:autoSpaceDN w:val="0"/>
              <w:adjustRightInd w:val="0"/>
              <w:spacing w:line="240" w:lineRule="auto"/>
              <w:rPr>
                <w:rFonts w:ascii="Arial" w:hAnsi="Arial" w:cs="Arial"/>
                <w:b/>
                <w:bCs/>
                <w:color w:val="000000"/>
              </w:rPr>
            </w:pPr>
            <w:r w:rsidRPr="001B28C7">
              <w:rPr>
                <w:rFonts w:ascii="Arial" w:hAnsi="Arial" w:cs="Arial"/>
                <w:b/>
                <w:bCs/>
                <w:color w:val="000000"/>
              </w:rPr>
              <w:t>Sunday 26 April</w:t>
            </w:r>
          </w:p>
          <w:p w14:paraId="24686738" w14:textId="2DFF3F7F" w:rsidR="009A6575" w:rsidRPr="00B00B31" w:rsidRDefault="00EA4EF5" w:rsidP="00EA4EF5">
            <w:pPr>
              <w:pStyle w:val="NormalWeb"/>
              <w:shd w:val="clear" w:color="auto" w:fill="FFFFFF"/>
              <w:spacing w:before="0" w:beforeAutospacing="0" w:after="150" w:afterAutospacing="0"/>
              <w:rPr>
                <w:rFonts w:ascii="Arial" w:hAnsi="Arial" w:cs="Arial"/>
                <w:b/>
                <w:bCs/>
                <w:color w:val="2D2D2D"/>
                <w:sz w:val="20"/>
                <w:szCs w:val="20"/>
              </w:rPr>
            </w:pPr>
            <w:r w:rsidRPr="00101F8C">
              <w:rPr>
                <w:rFonts w:ascii="Arial" w:hAnsi="Arial" w:cs="Arial"/>
                <w:b/>
                <w:bCs/>
                <w:color w:val="2D2D2D"/>
                <w:sz w:val="21"/>
                <w:szCs w:val="21"/>
              </w:rPr>
              <w:t xml:space="preserve">To apply:  </w:t>
            </w:r>
            <w:r w:rsidR="00D122E4" w:rsidRPr="00D122E4">
              <w:rPr>
                <w:rFonts w:ascii="Arial" w:hAnsi="Arial" w:cs="Arial"/>
                <w:b/>
                <w:bCs/>
                <w:color w:val="2D2D2D"/>
                <w:sz w:val="22"/>
                <w:szCs w:val="22"/>
              </w:rPr>
              <w:t xml:space="preserve">Please complete the </w:t>
            </w:r>
            <w:hyperlink r:id="rId8" w:history="1">
              <w:r w:rsidR="00D122E4" w:rsidRPr="00D122E4">
                <w:rPr>
                  <w:rStyle w:val="Hyperlink"/>
                  <w:rFonts w:ascii="Arial" w:hAnsi="Arial" w:cs="Arial"/>
                  <w:b/>
                  <w:bCs/>
                  <w:sz w:val="22"/>
                  <w:szCs w:val="22"/>
                </w:rPr>
                <w:t>applicat</w:t>
              </w:r>
              <w:r w:rsidR="00D122E4" w:rsidRPr="00D122E4">
                <w:rPr>
                  <w:rStyle w:val="Hyperlink"/>
                  <w:rFonts w:ascii="Arial" w:hAnsi="Arial" w:cs="Arial"/>
                  <w:b/>
                  <w:bCs/>
                  <w:sz w:val="22"/>
                  <w:szCs w:val="22"/>
                </w:rPr>
                <w:t>i</w:t>
              </w:r>
              <w:r w:rsidR="00D122E4" w:rsidRPr="00D122E4">
                <w:rPr>
                  <w:rStyle w:val="Hyperlink"/>
                  <w:rFonts w:ascii="Arial" w:hAnsi="Arial" w:cs="Arial"/>
                  <w:b/>
                  <w:bCs/>
                  <w:sz w:val="22"/>
                  <w:szCs w:val="22"/>
                </w:rPr>
                <w:t>on form</w:t>
              </w:r>
            </w:hyperlink>
            <w:r w:rsidR="00D122E4" w:rsidRPr="001121B2">
              <w:rPr>
                <w:rFonts w:ascii="Arial" w:hAnsi="Arial" w:cs="Arial"/>
                <w:b/>
                <w:bCs/>
                <w:color w:val="2D2D2D"/>
                <w:sz w:val="20"/>
                <w:szCs w:val="20"/>
              </w:rPr>
              <w:t xml:space="preserve"> </w:t>
            </w:r>
          </w:p>
        </w:tc>
      </w:tr>
      <w:tr w:rsidR="001B28C7" w:rsidRPr="00101F8C" w14:paraId="2560BF2C" w14:textId="77777777" w:rsidTr="008173DC">
        <w:trPr>
          <w:trHeight w:val="289"/>
        </w:trPr>
        <w:tc>
          <w:tcPr>
            <w:tcW w:w="2660" w:type="dxa"/>
          </w:tcPr>
          <w:p w14:paraId="1475EF80" w14:textId="6208E0BE" w:rsidR="001B28C7" w:rsidRPr="00101F8C" w:rsidRDefault="001B28C7" w:rsidP="001B28C7">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Interview</w:t>
            </w:r>
          </w:p>
        </w:tc>
        <w:tc>
          <w:tcPr>
            <w:tcW w:w="7476" w:type="dxa"/>
          </w:tcPr>
          <w:p w14:paraId="2E9F3113" w14:textId="06D25705" w:rsidR="001B28C7" w:rsidRDefault="001B28C7" w:rsidP="001B28C7">
            <w:pPr>
              <w:autoSpaceDE w:val="0"/>
              <w:autoSpaceDN w:val="0"/>
              <w:adjustRightInd w:val="0"/>
              <w:spacing w:line="240" w:lineRule="auto"/>
              <w:rPr>
                <w:rFonts w:ascii="Arial" w:hAnsi="Arial" w:cs="Arial"/>
                <w:color w:val="000000"/>
              </w:rPr>
            </w:pPr>
            <w:r>
              <w:rPr>
                <w:rFonts w:ascii="Arial" w:hAnsi="Arial" w:cs="Arial"/>
                <w:color w:val="000000"/>
              </w:rPr>
              <w:t xml:space="preserve">Stage 1 – Online interview between Monday 27 to Thursday 30 April </w:t>
            </w:r>
          </w:p>
          <w:p w14:paraId="0B71BCB2" w14:textId="12E47562" w:rsidR="001B28C7" w:rsidRPr="00CA7591" w:rsidRDefault="001B28C7" w:rsidP="001B28C7">
            <w:pPr>
              <w:autoSpaceDE w:val="0"/>
              <w:autoSpaceDN w:val="0"/>
              <w:adjustRightInd w:val="0"/>
              <w:spacing w:line="240" w:lineRule="auto"/>
              <w:rPr>
                <w:rFonts w:ascii="Arial" w:hAnsi="Arial" w:cs="Arial"/>
                <w:color w:val="000000"/>
              </w:rPr>
            </w:pPr>
            <w:r>
              <w:rPr>
                <w:rFonts w:ascii="Arial" w:hAnsi="Arial" w:cs="Arial"/>
                <w:color w:val="000000"/>
              </w:rPr>
              <w:t xml:space="preserve">Stage 2 – In person on </w:t>
            </w:r>
            <w:r w:rsidRPr="001B28C7">
              <w:rPr>
                <w:rFonts w:ascii="Arial" w:hAnsi="Arial" w:cs="Arial"/>
                <w:b/>
                <w:bCs/>
                <w:color w:val="000000"/>
              </w:rPr>
              <w:t>S</w:t>
            </w:r>
            <w:r w:rsidRPr="001B28C7">
              <w:rPr>
                <w:rFonts w:ascii="Arial" w:hAnsi="Arial" w:cs="Arial"/>
                <w:b/>
                <w:bCs/>
                <w:color w:val="000000"/>
              </w:rPr>
              <w:t>aturday</w:t>
            </w:r>
            <w:r w:rsidRPr="001B28C7">
              <w:rPr>
                <w:rFonts w:ascii="Arial" w:hAnsi="Arial" w:cs="Arial"/>
                <w:b/>
                <w:bCs/>
                <w:color w:val="000000"/>
              </w:rPr>
              <w:t xml:space="preserve"> </w:t>
            </w:r>
            <w:r w:rsidRPr="001B28C7">
              <w:rPr>
                <w:rFonts w:ascii="Arial" w:hAnsi="Arial" w:cs="Arial"/>
                <w:b/>
                <w:bCs/>
                <w:color w:val="000000"/>
              </w:rPr>
              <w:t>9</w:t>
            </w:r>
            <w:r w:rsidRPr="001B28C7">
              <w:rPr>
                <w:rFonts w:ascii="Arial" w:hAnsi="Arial" w:cs="Arial"/>
                <w:b/>
                <w:bCs/>
                <w:color w:val="000000"/>
              </w:rPr>
              <w:t xml:space="preserve"> </w:t>
            </w:r>
            <w:r w:rsidRPr="001B28C7">
              <w:rPr>
                <w:rFonts w:ascii="Arial" w:hAnsi="Arial" w:cs="Arial"/>
                <w:b/>
                <w:bCs/>
                <w:color w:val="000000"/>
              </w:rPr>
              <w:t>May</w:t>
            </w:r>
          </w:p>
        </w:tc>
      </w:tr>
      <w:tr w:rsidR="001B28C7" w:rsidRPr="00101F8C" w14:paraId="703424A4" w14:textId="77777777" w:rsidTr="008173DC">
        <w:trPr>
          <w:trHeight w:val="289"/>
        </w:trPr>
        <w:tc>
          <w:tcPr>
            <w:tcW w:w="2660" w:type="dxa"/>
          </w:tcPr>
          <w:p w14:paraId="6EF04BCE" w14:textId="52A8E29C" w:rsidR="001B28C7" w:rsidRPr="00101F8C" w:rsidRDefault="001B28C7" w:rsidP="001B28C7">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Start date</w:t>
            </w:r>
          </w:p>
        </w:tc>
        <w:tc>
          <w:tcPr>
            <w:tcW w:w="7476" w:type="dxa"/>
          </w:tcPr>
          <w:p w14:paraId="139903D1" w14:textId="7592A80C" w:rsidR="001B28C7" w:rsidRPr="00CA7591" w:rsidRDefault="001B28C7" w:rsidP="001B28C7">
            <w:pPr>
              <w:autoSpaceDE w:val="0"/>
              <w:autoSpaceDN w:val="0"/>
              <w:adjustRightInd w:val="0"/>
              <w:spacing w:line="240" w:lineRule="auto"/>
              <w:rPr>
                <w:rFonts w:ascii="Arial" w:hAnsi="Arial" w:cs="Arial"/>
                <w:color w:val="000000"/>
              </w:rPr>
            </w:pPr>
            <w:r>
              <w:rPr>
                <w:rFonts w:ascii="Arial" w:hAnsi="Arial" w:cs="Arial"/>
                <w:color w:val="000000"/>
              </w:rPr>
              <w:t>1 September 2026 [possibly earlier]</w:t>
            </w:r>
          </w:p>
        </w:tc>
      </w:tr>
    </w:tbl>
    <w:p w14:paraId="0BB7EECB" w14:textId="77777777" w:rsidR="00847658" w:rsidRPr="00101F8C" w:rsidRDefault="00847658" w:rsidP="0066461F">
      <w:pPr>
        <w:spacing w:line="240" w:lineRule="auto"/>
        <w:rPr>
          <w:rFonts w:ascii="Arial" w:hAnsi="Arial" w:cs="Arial"/>
        </w:rPr>
      </w:pPr>
    </w:p>
    <w:p w14:paraId="3BF1A14A" w14:textId="0AF93DF7" w:rsidR="002C3D9A" w:rsidRPr="00857140" w:rsidRDefault="0066461F" w:rsidP="00857140">
      <w:pPr>
        <w:spacing w:line="240" w:lineRule="auto"/>
        <w:rPr>
          <w:rFonts w:ascii="Arial" w:hAnsi="Arial" w:cs="Arial"/>
          <w:color w:val="FF0000"/>
        </w:rPr>
      </w:pPr>
      <w:r w:rsidRPr="00101F8C">
        <w:rPr>
          <w:rFonts w:ascii="Arial" w:hAnsi="Arial" w:cs="Arial"/>
        </w:rPr>
        <w:lastRenderedPageBreak/>
        <w:t>West Sussex Music is committed to promoting and safeguarding the welfare of children and young people. All posts are subject to enhanced DBS and barred list clearance, a Prohibition check, identity check, confirmation of the right to work in the UK, health assessment and satisfactory references. References will always be taken up in advance of an interview, and we may contact other previous employers for references.</w:t>
      </w:r>
    </w:p>
    <w:sectPr w:rsidR="002C3D9A" w:rsidRPr="00857140" w:rsidSect="0099610E">
      <w:headerReference w:type="default" r:id="rId9"/>
      <w:footerReference w:type="default" r:id="rId10"/>
      <w:pgSz w:w="11906" w:h="16838"/>
      <w:pgMar w:top="1701"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65350" w14:textId="77777777" w:rsidR="00E156C0" w:rsidRDefault="00E156C0" w:rsidP="00260786">
      <w:pPr>
        <w:spacing w:after="0" w:line="240" w:lineRule="auto"/>
      </w:pPr>
      <w:r>
        <w:separator/>
      </w:r>
    </w:p>
  </w:endnote>
  <w:endnote w:type="continuationSeparator" w:id="0">
    <w:p w14:paraId="484EC375" w14:textId="77777777" w:rsidR="00E156C0" w:rsidRDefault="00E156C0" w:rsidP="00260786">
      <w:pPr>
        <w:spacing w:after="0" w:line="240" w:lineRule="auto"/>
      </w:pPr>
      <w:r>
        <w:continuationSeparator/>
      </w:r>
    </w:p>
  </w:endnote>
  <w:endnote w:type="continuationNotice" w:id="1">
    <w:p w14:paraId="5DEB7441" w14:textId="77777777" w:rsidR="00E156C0" w:rsidRDefault="00E156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7048665"/>
      <w:docPartObj>
        <w:docPartGallery w:val="Page Numbers (Bottom of Page)"/>
        <w:docPartUnique/>
      </w:docPartObj>
    </w:sdtPr>
    <w:sdtEndPr>
      <w:rPr>
        <w:rFonts w:ascii="Arial" w:hAnsi="Arial" w:cs="Arial"/>
        <w:noProof/>
      </w:rPr>
    </w:sdtEndPr>
    <w:sdtContent>
      <w:p w14:paraId="36756CB7" w14:textId="1A6D3D84" w:rsidR="00FC5D9A" w:rsidRPr="00EB756A" w:rsidRDefault="00FC5D9A">
        <w:pPr>
          <w:pStyle w:val="Footer"/>
          <w:jc w:val="right"/>
          <w:rPr>
            <w:rFonts w:ascii="Arial" w:hAnsi="Arial" w:cs="Arial"/>
          </w:rPr>
        </w:pPr>
        <w:r w:rsidRPr="00EB756A">
          <w:rPr>
            <w:rFonts w:ascii="Arial" w:hAnsi="Arial" w:cs="Arial"/>
          </w:rPr>
          <w:fldChar w:fldCharType="begin"/>
        </w:r>
        <w:r w:rsidRPr="00EB756A">
          <w:rPr>
            <w:rFonts w:ascii="Arial" w:hAnsi="Arial" w:cs="Arial"/>
          </w:rPr>
          <w:instrText xml:space="preserve"> PAGE   \* MERGEFORMAT </w:instrText>
        </w:r>
        <w:r w:rsidRPr="00EB756A">
          <w:rPr>
            <w:rFonts w:ascii="Arial" w:hAnsi="Arial" w:cs="Arial"/>
          </w:rPr>
          <w:fldChar w:fldCharType="separate"/>
        </w:r>
        <w:r w:rsidRPr="00EB756A">
          <w:rPr>
            <w:rFonts w:ascii="Arial" w:hAnsi="Arial" w:cs="Arial"/>
            <w:noProof/>
          </w:rPr>
          <w:t>2</w:t>
        </w:r>
        <w:r w:rsidRPr="00EB756A">
          <w:rPr>
            <w:rFonts w:ascii="Arial" w:hAnsi="Arial" w:cs="Arial"/>
            <w:noProof/>
          </w:rPr>
          <w:fldChar w:fldCharType="end"/>
        </w:r>
      </w:p>
    </w:sdtContent>
  </w:sdt>
  <w:p w14:paraId="02ADF163" w14:textId="1FCF9383" w:rsidR="00C81EBD" w:rsidRPr="00EB756A" w:rsidRDefault="001F01E4">
    <w:pPr>
      <w:pStyle w:val="Footer"/>
      <w:rPr>
        <w:rFonts w:ascii="Arial" w:hAnsi="Arial" w:cs="Arial"/>
        <w:sz w:val="18"/>
        <w:szCs w:val="18"/>
      </w:rPr>
    </w:pPr>
    <w:r>
      <w:rPr>
        <w:rFonts w:ascii="Arial" w:hAnsi="Arial" w:cs="Arial"/>
        <w:sz w:val="18"/>
        <w:szCs w:val="18"/>
      </w:rPr>
      <w:t xml:space="preserve">Area </w:t>
    </w:r>
    <w:r w:rsidR="00B777D8" w:rsidRPr="00EB756A">
      <w:rPr>
        <w:rFonts w:ascii="Arial" w:hAnsi="Arial" w:cs="Arial"/>
        <w:sz w:val="18"/>
        <w:szCs w:val="18"/>
      </w:rPr>
      <w:t>Music Centre Manager</w:t>
    </w:r>
    <w:r w:rsidR="00336C54">
      <w:rPr>
        <w:rFonts w:ascii="Arial" w:hAnsi="Arial" w:cs="Arial"/>
        <w:sz w:val="18"/>
        <w:szCs w:val="18"/>
      </w:rPr>
      <w:t xml:space="preserve"> </w:t>
    </w:r>
    <w:r w:rsidR="00FE58BD" w:rsidRPr="00EB756A">
      <w:rPr>
        <w:rFonts w:ascii="Arial" w:hAnsi="Arial" w:cs="Arial"/>
        <w:sz w:val="18"/>
        <w:szCs w:val="18"/>
      </w:rPr>
      <w:t xml:space="preserve">– </w:t>
    </w:r>
    <w:r>
      <w:rPr>
        <w:rFonts w:ascii="Arial" w:hAnsi="Arial" w:cs="Arial"/>
        <w:sz w:val="18"/>
        <w:szCs w:val="18"/>
      </w:rPr>
      <w:t>Mar</w:t>
    </w:r>
    <w:r w:rsidR="00FE58BD" w:rsidRPr="00EB756A">
      <w:rPr>
        <w:rFonts w:ascii="Arial" w:hAnsi="Arial" w:cs="Arial"/>
        <w:sz w:val="18"/>
        <w:szCs w:val="18"/>
      </w:rPr>
      <w:t>2</w:t>
    </w:r>
    <w:r w:rsidR="00EB756A" w:rsidRPr="00EB756A">
      <w:rPr>
        <w:rFonts w:ascii="Arial" w:hAnsi="Arial" w:cs="Arial"/>
        <w:sz w:val="18"/>
        <w:szCs w:val="18"/>
      </w:rPr>
      <w:t>6</w:t>
    </w:r>
    <w:r w:rsidR="00B777D8" w:rsidRPr="00EB756A">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30F80E" w14:textId="77777777" w:rsidR="00E156C0" w:rsidRDefault="00E156C0" w:rsidP="00260786">
      <w:pPr>
        <w:spacing w:after="0" w:line="240" w:lineRule="auto"/>
      </w:pPr>
      <w:r>
        <w:separator/>
      </w:r>
    </w:p>
  </w:footnote>
  <w:footnote w:type="continuationSeparator" w:id="0">
    <w:p w14:paraId="3AD051E5" w14:textId="77777777" w:rsidR="00E156C0" w:rsidRDefault="00E156C0" w:rsidP="00260786">
      <w:pPr>
        <w:spacing w:after="0" w:line="240" w:lineRule="auto"/>
      </w:pPr>
      <w:r>
        <w:continuationSeparator/>
      </w:r>
    </w:p>
  </w:footnote>
  <w:footnote w:type="continuationNotice" w:id="1">
    <w:p w14:paraId="62235145" w14:textId="77777777" w:rsidR="00E156C0" w:rsidRDefault="00E156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CBB30" w14:textId="5694DED5" w:rsidR="00B14E56" w:rsidRPr="00FD0DDE" w:rsidRDefault="003A7715" w:rsidP="003A7715">
    <w:pPr>
      <w:pStyle w:val="Header"/>
      <w:rPr>
        <w:rFonts w:ascii="Arial" w:hAnsi="Arial" w:cs="Arial"/>
        <w:b/>
        <w:noProof/>
        <w:lang w:eastAsia="en-GB"/>
      </w:rPr>
    </w:pPr>
    <w:r>
      <w:rPr>
        <w:rFonts w:ascii="Verdana" w:hAnsi="Verdana"/>
        <w:b/>
        <w:noProof/>
        <w:color w:val="FF0000"/>
        <w:sz w:val="32"/>
        <w:szCs w:val="32"/>
        <w:lang w:eastAsia="en-GB"/>
      </w:rPr>
      <w:drawing>
        <wp:anchor distT="0" distB="0" distL="114300" distR="114300" simplePos="0" relativeHeight="251658240" behindDoc="0" locked="0" layoutInCell="1" allowOverlap="1" wp14:anchorId="6AD41D2C" wp14:editId="6E627915">
          <wp:simplePos x="0" y="0"/>
          <wp:positionH relativeFrom="column">
            <wp:posOffset>-422910</wp:posOffset>
          </wp:positionH>
          <wp:positionV relativeFrom="paragraph">
            <wp:posOffset>-213360</wp:posOffset>
          </wp:positionV>
          <wp:extent cx="1675130" cy="803275"/>
          <wp:effectExtent l="0" t="0" r="127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1675130" cy="803275"/>
                  </a:xfrm>
                  <a:prstGeom prst="rect">
                    <a:avLst/>
                  </a:prstGeom>
                </pic:spPr>
              </pic:pic>
            </a:graphicData>
          </a:graphic>
          <wp14:sizeRelH relativeFrom="page">
            <wp14:pctWidth>0</wp14:pctWidth>
          </wp14:sizeRelH>
          <wp14:sizeRelV relativeFrom="page">
            <wp14:pctHeight>0</wp14:pctHeight>
          </wp14:sizeRelV>
        </wp:anchor>
      </w:drawing>
    </w:r>
    <w:r w:rsidR="00B14E56" w:rsidRPr="00527F41">
      <w:rPr>
        <w:rFonts w:ascii="Verdana" w:hAnsi="Verdana"/>
        <w:b/>
        <w:noProof/>
        <w:sz w:val="32"/>
        <w:szCs w:val="32"/>
        <w:lang w:eastAsia="en-GB"/>
      </w:rPr>
      <w:t xml:space="preserve"> </w:t>
    </w:r>
  </w:p>
  <w:p w14:paraId="2D072AF9" w14:textId="77777777" w:rsidR="00FD0DDE" w:rsidRPr="00FD0DDE" w:rsidRDefault="00FD0DDE" w:rsidP="003A7715">
    <w:pPr>
      <w:pStyle w:val="Header"/>
      <w:rPr>
        <w:rFonts w:ascii="Arial" w:hAnsi="Arial" w:cs="Arial"/>
        <w:b/>
        <w:noProof/>
        <w:lang w:eastAsia="en-GB"/>
      </w:rPr>
    </w:pPr>
  </w:p>
  <w:p w14:paraId="2DDD963B" w14:textId="77777777" w:rsidR="00FD0DDE" w:rsidRDefault="00FD0DDE" w:rsidP="003A7715">
    <w:pPr>
      <w:pStyle w:val="Header"/>
      <w:rPr>
        <w:rFonts w:ascii="Arial" w:hAnsi="Arial" w:cs="Arial"/>
        <w:b/>
        <w:noProof/>
        <w:lang w:eastAsia="en-GB"/>
      </w:rPr>
    </w:pPr>
  </w:p>
  <w:p w14:paraId="55C172E1" w14:textId="77777777" w:rsidR="00FD0DDE" w:rsidRPr="00FD0DDE" w:rsidRDefault="00FD0DDE" w:rsidP="003A7715">
    <w:pPr>
      <w:pStyle w:val="Header"/>
      <w:rPr>
        <w:rFonts w:ascii="Arial" w:hAnsi="Arial" w:cs="Arial"/>
        <w:b/>
        <w:noProof/>
        <w:lang w:eastAsia="en-GB"/>
      </w:rPr>
    </w:pPr>
  </w:p>
  <w:p w14:paraId="19048092" w14:textId="77777777" w:rsidR="00FD0DDE" w:rsidRPr="00FD0DDE" w:rsidRDefault="00FD0DDE" w:rsidP="003A7715">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134FD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F61919"/>
    <w:multiLevelType w:val="hybridMultilevel"/>
    <w:tmpl w:val="1A6867F4"/>
    <w:lvl w:ilvl="0" w:tplc="FFFFFFFF">
      <w:start w:val="1"/>
      <w:numFmt w:val="bullet"/>
      <w:lvlText w:val="•"/>
      <w:lvlJc w:val="left"/>
    </w:lvl>
    <w:lvl w:ilvl="1" w:tplc="08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3CB0EF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E49A1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944643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3C3CC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F4381A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6F8C3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6F5C8B"/>
    <w:multiLevelType w:val="multilevel"/>
    <w:tmpl w:val="2D2E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465FA96"/>
    <w:multiLevelType w:val="hybridMultilevel"/>
    <w:tmpl w:val="FFFFFFFF"/>
    <w:lvl w:ilvl="0" w:tplc="54FA507A">
      <w:start w:val="1"/>
      <w:numFmt w:val="bullet"/>
      <w:lvlText w:val=""/>
      <w:lvlJc w:val="left"/>
      <w:pPr>
        <w:ind w:left="720" w:hanging="360"/>
      </w:pPr>
      <w:rPr>
        <w:rFonts w:ascii="Symbol" w:hAnsi="Symbol" w:hint="default"/>
      </w:rPr>
    </w:lvl>
    <w:lvl w:ilvl="1" w:tplc="BD4CB6CC">
      <w:start w:val="1"/>
      <w:numFmt w:val="bullet"/>
      <w:lvlText w:val="o"/>
      <w:lvlJc w:val="left"/>
      <w:pPr>
        <w:ind w:left="1440" w:hanging="360"/>
      </w:pPr>
      <w:rPr>
        <w:rFonts w:ascii="Courier New" w:hAnsi="Courier New" w:hint="default"/>
      </w:rPr>
    </w:lvl>
    <w:lvl w:ilvl="2" w:tplc="2B9A0E72">
      <w:start w:val="1"/>
      <w:numFmt w:val="bullet"/>
      <w:lvlText w:val=""/>
      <w:lvlJc w:val="left"/>
      <w:pPr>
        <w:ind w:left="2160" w:hanging="360"/>
      </w:pPr>
      <w:rPr>
        <w:rFonts w:ascii="Wingdings" w:hAnsi="Wingdings" w:hint="default"/>
      </w:rPr>
    </w:lvl>
    <w:lvl w:ilvl="3" w:tplc="69A8C894">
      <w:start w:val="1"/>
      <w:numFmt w:val="bullet"/>
      <w:lvlText w:val=""/>
      <w:lvlJc w:val="left"/>
      <w:pPr>
        <w:ind w:left="2880" w:hanging="360"/>
      </w:pPr>
      <w:rPr>
        <w:rFonts w:ascii="Symbol" w:hAnsi="Symbol" w:hint="default"/>
      </w:rPr>
    </w:lvl>
    <w:lvl w:ilvl="4" w:tplc="5C7EAF1E">
      <w:start w:val="1"/>
      <w:numFmt w:val="bullet"/>
      <w:lvlText w:val="o"/>
      <w:lvlJc w:val="left"/>
      <w:pPr>
        <w:ind w:left="3600" w:hanging="360"/>
      </w:pPr>
      <w:rPr>
        <w:rFonts w:ascii="Courier New" w:hAnsi="Courier New" w:hint="default"/>
      </w:rPr>
    </w:lvl>
    <w:lvl w:ilvl="5" w:tplc="BA90A194">
      <w:start w:val="1"/>
      <w:numFmt w:val="bullet"/>
      <w:lvlText w:val=""/>
      <w:lvlJc w:val="left"/>
      <w:pPr>
        <w:ind w:left="4320" w:hanging="360"/>
      </w:pPr>
      <w:rPr>
        <w:rFonts w:ascii="Wingdings" w:hAnsi="Wingdings" w:hint="default"/>
      </w:rPr>
    </w:lvl>
    <w:lvl w:ilvl="6" w:tplc="28B88B3E">
      <w:start w:val="1"/>
      <w:numFmt w:val="bullet"/>
      <w:lvlText w:val=""/>
      <w:lvlJc w:val="left"/>
      <w:pPr>
        <w:ind w:left="5040" w:hanging="360"/>
      </w:pPr>
      <w:rPr>
        <w:rFonts w:ascii="Symbol" w:hAnsi="Symbol" w:hint="default"/>
      </w:rPr>
    </w:lvl>
    <w:lvl w:ilvl="7" w:tplc="48507610">
      <w:start w:val="1"/>
      <w:numFmt w:val="bullet"/>
      <w:lvlText w:val="o"/>
      <w:lvlJc w:val="left"/>
      <w:pPr>
        <w:ind w:left="5760" w:hanging="360"/>
      </w:pPr>
      <w:rPr>
        <w:rFonts w:ascii="Courier New" w:hAnsi="Courier New" w:hint="default"/>
      </w:rPr>
    </w:lvl>
    <w:lvl w:ilvl="8" w:tplc="B1522DE6">
      <w:start w:val="1"/>
      <w:numFmt w:val="bullet"/>
      <w:lvlText w:val=""/>
      <w:lvlJc w:val="left"/>
      <w:pPr>
        <w:ind w:left="6480" w:hanging="360"/>
      </w:pPr>
      <w:rPr>
        <w:rFonts w:ascii="Wingdings" w:hAnsi="Wingdings" w:hint="default"/>
      </w:rPr>
    </w:lvl>
  </w:abstractNum>
  <w:abstractNum w:abstractNumId="10" w15:restartNumberingAfterBreak="0">
    <w:nsid w:val="09E536CE"/>
    <w:multiLevelType w:val="multilevel"/>
    <w:tmpl w:val="55B0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EC95C42"/>
    <w:multiLevelType w:val="hybridMultilevel"/>
    <w:tmpl w:val="3392ED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EE048A1"/>
    <w:multiLevelType w:val="multilevel"/>
    <w:tmpl w:val="FAA8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ED5687"/>
    <w:multiLevelType w:val="hybridMultilevel"/>
    <w:tmpl w:val="703E81D2"/>
    <w:lvl w:ilvl="0" w:tplc="08090001">
      <w:start w:val="1"/>
      <w:numFmt w:val="bullet"/>
      <w:lvlText w:val=""/>
      <w:lvlJc w:val="left"/>
      <w:pPr>
        <w:ind w:left="43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4" w15:restartNumberingAfterBreak="0">
    <w:nsid w:val="1A293CD1"/>
    <w:multiLevelType w:val="multilevel"/>
    <w:tmpl w:val="CC4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1C4916"/>
    <w:multiLevelType w:val="hybridMultilevel"/>
    <w:tmpl w:val="A328BB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5C41109"/>
    <w:multiLevelType w:val="hybridMultilevel"/>
    <w:tmpl w:val="AEC656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CCD5EE0"/>
    <w:multiLevelType w:val="hybridMultilevel"/>
    <w:tmpl w:val="95068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AC690D"/>
    <w:multiLevelType w:val="hybridMultilevel"/>
    <w:tmpl w:val="E4BA6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4D78A0"/>
    <w:multiLevelType w:val="hybridMultilevel"/>
    <w:tmpl w:val="FD0C491E"/>
    <w:lvl w:ilvl="0" w:tplc="07AA6854">
      <w:numFmt w:val="bullet"/>
      <w:lvlText w:val="•"/>
      <w:lvlJc w:val="left"/>
      <w:pPr>
        <w:ind w:left="76" w:hanging="360"/>
      </w:pPr>
      <w:rPr>
        <w:rFonts w:ascii="Calibri" w:eastAsiaTheme="minorHAnsi" w:hAnsi="Calibri" w:cstheme="minorBidi"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20" w15:restartNumberingAfterBreak="0">
    <w:nsid w:val="32F8CC5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32D0DED"/>
    <w:multiLevelType w:val="hybridMultilevel"/>
    <w:tmpl w:val="EF44C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0B6FE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B68567D"/>
    <w:multiLevelType w:val="hybridMultilevel"/>
    <w:tmpl w:val="8B9A2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6DEB70"/>
    <w:multiLevelType w:val="hybridMultilevel"/>
    <w:tmpl w:val="FFFFFFFF"/>
    <w:lvl w:ilvl="0" w:tplc="257AFD3E">
      <w:start w:val="1"/>
      <w:numFmt w:val="bullet"/>
      <w:lvlText w:val="o"/>
      <w:lvlJc w:val="left"/>
      <w:pPr>
        <w:ind w:left="720" w:hanging="360"/>
      </w:pPr>
      <w:rPr>
        <w:rFonts w:ascii="Courier New" w:hAnsi="Courier New" w:hint="default"/>
      </w:rPr>
    </w:lvl>
    <w:lvl w:ilvl="1" w:tplc="FF9EFF8C">
      <w:start w:val="1"/>
      <w:numFmt w:val="bullet"/>
      <w:lvlText w:val="o"/>
      <w:lvlJc w:val="left"/>
      <w:pPr>
        <w:ind w:left="1440" w:hanging="360"/>
      </w:pPr>
      <w:rPr>
        <w:rFonts w:ascii="Courier New" w:hAnsi="Courier New" w:hint="default"/>
      </w:rPr>
    </w:lvl>
    <w:lvl w:ilvl="2" w:tplc="34506D68">
      <w:start w:val="1"/>
      <w:numFmt w:val="bullet"/>
      <w:lvlText w:val=""/>
      <w:lvlJc w:val="left"/>
      <w:pPr>
        <w:ind w:left="2160" w:hanging="360"/>
      </w:pPr>
      <w:rPr>
        <w:rFonts w:ascii="Wingdings" w:hAnsi="Wingdings" w:hint="default"/>
      </w:rPr>
    </w:lvl>
    <w:lvl w:ilvl="3" w:tplc="9C54E06C">
      <w:start w:val="1"/>
      <w:numFmt w:val="bullet"/>
      <w:lvlText w:val=""/>
      <w:lvlJc w:val="left"/>
      <w:pPr>
        <w:ind w:left="2880" w:hanging="360"/>
      </w:pPr>
      <w:rPr>
        <w:rFonts w:ascii="Symbol" w:hAnsi="Symbol" w:hint="default"/>
      </w:rPr>
    </w:lvl>
    <w:lvl w:ilvl="4" w:tplc="4CA613C4">
      <w:start w:val="1"/>
      <w:numFmt w:val="bullet"/>
      <w:lvlText w:val="o"/>
      <w:lvlJc w:val="left"/>
      <w:pPr>
        <w:ind w:left="3600" w:hanging="360"/>
      </w:pPr>
      <w:rPr>
        <w:rFonts w:ascii="Courier New" w:hAnsi="Courier New" w:hint="default"/>
      </w:rPr>
    </w:lvl>
    <w:lvl w:ilvl="5" w:tplc="BA642CF4">
      <w:start w:val="1"/>
      <w:numFmt w:val="bullet"/>
      <w:lvlText w:val=""/>
      <w:lvlJc w:val="left"/>
      <w:pPr>
        <w:ind w:left="4320" w:hanging="360"/>
      </w:pPr>
      <w:rPr>
        <w:rFonts w:ascii="Wingdings" w:hAnsi="Wingdings" w:hint="default"/>
      </w:rPr>
    </w:lvl>
    <w:lvl w:ilvl="6" w:tplc="07EC2F5A">
      <w:start w:val="1"/>
      <w:numFmt w:val="bullet"/>
      <w:lvlText w:val=""/>
      <w:lvlJc w:val="left"/>
      <w:pPr>
        <w:ind w:left="5040" w:hanging="360"/>
      </w:pPr>
      <w:rPr>
        <w:rFonts w:ascii="Symbol" w:hAnsi="Symbol" w:hint="default"/>
      </w:rPr>
    </w:lvl>
    <w:lvl w:ilvl="7" w:tplc="E69C7ABC">
      <w:start w:val="1"/>
      <w:numFmt w:val="bullet"/>
      <w:lvlText w:val="o"/>
      <w:lvlJc w:val="left"/>
      <w:pPr>
        <w:ind w:left="5760" w:hanging="360"/>
      </w:pPr>
      <w:rPr>
        <w:rFonts w:ascii="Courier New" w:hAnsi="Courier New" w:hint="default"/>
      </w:rPr>
    </w:lvl>
    <w:lvl w:ilvl="8" w:tplc="0A9C4F94">
      <w:start w:val="1"/>
      <w:numFmt w:val="bullet"/>
      <w:lvlText w:val=""/>
      <w:lvlJc w:val="left"/>
      <w:pPr>
        <w:ind w:left="6480" w:hanging="360"/>
      </w:pPr>
      <w:rPr>
        <w:rFonts w:ascii="Wingdings" w:hAnsi="Wingdings" w:hint="default"/>
      </w:rPr>
    </w:lvl>
  </w:abstractNum>
  <w:abstractNum w:abstractNumId="25" w15:restartNumberingAfterBreak="0">
    <w:nsid w:val="43A41E2E"/>
    <w:multiLevelType w:val="hybridMultilevel"/>
    <w:tmpl w:val="D4FA2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7694757"/>
    <w:multiLevelType w:val="hybridMultilevel"/>
    <w:tmpl w:val="4D58A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FD7571"/>
    <w:multiLevelType w:val="hybridMultilevel"/>
    <w:tmpl w:val="978656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2100147"/>
    <w:multiLevelType w:val="multilevel"/>
    <w:tmpl w:val="6A3A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3F231E"/>
    <w:multiLevelType w:val="hybridMultilevel"/>
    <w:tmpl w:val="419084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8F90C1D"/>
    <w:multiLevelType w:val="hybridMultilevel"/>
    <w:tmpl w:val="97CAA9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C1F5789"/>
    <w:multiLevelType w:val="hybridMultilevel"/>
    <w:tmpl w:val="D82CA7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1DA2BAA"/>
    <w:multiLevelType w:val="hybridMultilevel"/>
    <w:tmpl w:val="BB02E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0B3EB8"/>
    <w:multiLevelType w:val="hybridMultilevel"/>
    <w:tmpl w:val="D176234A"/>
    <w:lvl w:ilvl="0" w:tplc="08090001">
      <w:start w:val="1"/>
      <w:numFmt w:val="bullet"/>
      <w:lvlText w:val=""/>
      <w:lvlJc w:val="left"/>
      <w:pPr>
        <w:ind w:left="1156" w:hanging="360"/>
      </w:pPr>
      <w:rPr>
        <w:rFonts w:ascii="Symbol" w:hAnsi="Symbol" w:hint="default"/>
      </w:rPr>
    </w:lvl>
    <w:lvl w:ilvl="1" w:tplc="08090003">
      <w:start w:val="1"/>
      <w:numFmt w:val="bullet"/>
      <w:lvlText w:val="o"/>
      <w:lvlJc w:val="left"/>
      <w:pPr>
        <w:ind w:left="1876" w:hanging="360"/>
      </w:pPr>
      <w:rPr>
        <w:rFonts w:ascii="Courier New" w:hAnsi="Courier New" w:cs="Courier New" w:hint="default"/>
      </w:rPr>
    </w:lvl>
    <w:lvl w:ilvl="2" w:tplc="08090005">
      <w:start w:val="1"/>
      <w:numFmt w:val="bullet"/>
      <w:lvlText w:val=""/>
      <w:lvlJc w:val="left"/>
      <w:pPr>
        <w:ind w:left="2596" w:hanging="360"/>
      </w:pPr>
      <w:rPr>
        <w:rFonts w:ascii="Wingdings" w:hAnsi="Wingdings" w:hint="default"/>
      </w:rPr>
    </w:lvl>
    <w:lvl w:ilvl="3" w:tplc="08090001">
      <w:start w:val="1"/>
      <w:numFmt w:val="bullet"/>
      <w:lvlText w:val=""/>
      <w:lvlJc w:val="left"/>
      <w:pPr>
        <w:ind w:left="3316" w:hanging="360"/>
      </w:pPr>
      <w:rPr>
        <w:rFonts w:ascii="Symbol" w:hAnsi="Symbol" w:hint="default"/>
      </w:rPr>
    </w:lvl>
    <w:lvl w:ilvl="4" w:tplc="08090003">
      <w:start w:val="1"/>
      <w:numFmt w:val="bullet"/>
      <w:lvlText w:val="o"/>
      <w:lvlJc w:val="left"/>
      <w:pPr>
        <w:ind w:left="4036" w:hanging="360"/>
      </w:pPr>
      <w:rPr>
        <w:rFonts w:ascii="Courier New" w:hAnsi="Courier New" w:cs="Courier New" w:hint="default"/>
      </w:rPr>
    </w:lvl>
    <w:lvl w:ilvl="5" w:tplc="08090005">
      <w:start w:val="1"/>
      <w:numFmt w:val="bullet"/>
      <w:lvlText w:val=""/>
      <w:lvlJc w:val="left"/>
      <w:pPr>
        <w:ind w:left="4756" w:hanging="360"/>
      </w:pPr>
      <w:rPr>
        <w:rFonts w:ascii="Wingdings" w:hAnsi="Wingdings" w:hint="default"/>
      </w:rPr>
    </w:lvl>
    <w:lvl w:ilvl="6" w:tplc="08090001">
      <w:start w:val="1"/>
      <w:numFmt w:val="bullet"/>
      <w:lvlText w:val=""/>
      <w:lvlJc w:val="left"/>
      <w:pPr>
        <w:ind w:left="5476" w:hanging="360"/>
      </w:pPr>
      <w:rPr>
        <w:rFonts w:ascii="Symbol" w:hAnsi="Symbol" w:hint="default"/>
      </w:rPr>
    </w:lvl>
    <w:lvl w:ilvl="7" w:tplc="08090003">
      <w:start w:val="1"/>
      <w:numFmt w:val="bullet"/>
      <w:lvlText w:val="o"/>
      <w:lvlJc w:val="left"/>
      <w:pPr>
        <w:ind w:left="6196" w:hanging="360"/>
      </w:pPr>
      <w:rPr>
        <w:rFonts w:ascii="Courier New" w:hAnsi="Courier New" w:cs="Courier New" w:hint="default"/>
      </w:rPr>
    </w:lvl>
    <w:lvl w:ilvl="8" w:tplc="08090005">
      <w:start w:val="1"/>
      <w:numFmt w:val="bullet"/>
      <w:lvlText w:val=""/>
      <w:lvlJc w:val="left"/>
      <w:pPr>
        <w:ind w:left="6916" w:hanging="360"/>
      </w:pPr>
      <w:rPr>
        <w:rFonts w:ascii="Wingdings" w:hAnsi="Wingdings" w:hint="default"/>
      </w:rPr>
    </w:lvl>
  </w:abstractNum>
  <w:abstractNum w:abstractNumId="34" w15:restartNumberingAfterBreak="0">
    <w:nsid w:val="69E7125D"/>
    <w:multiLevelType w:val="multilevel"/>
    <w:tmpl w:val="6F66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D687747"/>
    <w:multiLevelType w:val="hybridMultilevel"/>
    <w:tmpl w:val="3C7263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F9C76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FF151BE"/>
    <w:multiLevelType w:val="hybridMultilevel"/>
    <w:tmpl w:val="33D0F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431942"/>
    <w:multiLevelType w:val="hybridMultilevel"/>
    <w:tmpl w:val="50C87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B1CACA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BF067FA"/>
    <w:multiLevelType w:val="multilevel"/>
    <w:tmpl w:val="4CACC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F694348"/>
    <w:multiLevelType w:val="hybridMultilevel"/>
    <w:tmpl w:val="8D7C5892"/>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99786418">
    <w:abstractNumId w:val="26"/>
  </w:num>
  <w:num w:numId="2" w16cid:durableId="497382830">
    <w:abstractNumId w:val="21"/>
  </w:num>
  <w:num w:numId="3" w16cid:durableId="592595305">
    <w:abstractNumId w:val="37"/>
  </w:num>
  <w:num w:numId="4" w16cid:durableId="2015261016">
    <w:abstractNumId w:val="32"/>
  </w:num>
  <w:num w:numId="5" w16cid:durableId="1774473707">
    <w:abstractNumId w:val="13"/>
  </w:num>
  <w:num w:numId="6" w16cid:durableId="1573271905">
    <w:abstractNumId w:val="19"/>
  </w:num>
  <w:num w:numId="7" w16cid:durableId="2076732424">
    <w:abstractNumId w:val="18"/>
  </w:num>
  <w:num w:numId="8" w16cid:durableId="205071143">
    <w:abstractNumId w:val="23"/>
  </w:num>
  <w:num w:numId="9" w16cid:durableId="726228166">
    <w:abstractNumId w:val="37"/>
  </w:num>
  <w:num w:numId="10" w16cid:durableId="475684191">
    <w:abstractNumId w:val="33"/>
  </w:num>
  <w:num w:numId="11" w16cid:durableId="395737039">
    <w:abstractNumId w:val="38"/>
  </w:num>
  <w:num w:numId="12" w16cid:durableId="53554550">
    <w:abstractNumId w:val="3"/>
  </w:num>
  <w:num w:numId="13" w16cid:durableId="1474568292">
    <w:abstractNumId w:val="31"/>
  </w:num>
  <w:num w:numId="14" w16cid:durableId="1711876940">
    <w:abstractNumId w:val="0"/>
  </w:num>
  <w:num w:numId="15" w16cid:durableId="1141381965">
    <w:abstractNumId w:val="1"/>
  </w:num>
  <w:num w:numId="16" w16cid:durableId="731197780">
    <w:abstractNumId w:val="15"/>
  </w:num>
  <w:num w:numId="17" w16cid:durableId="1259488098">
    <w:abstractNumId w:val="6"/>
  </w:num>
  <w:num w:numId="18" w16cid:durableId="1407265868">
    <w:abstractNumId w:val="22"/>
  </w:num>
  <w:num w:numId="19" w16cid:durableId="307903419">
    <w:abstractNumId w:val="7"/>
  </w:num>
  <w:num w:numId="20" w16cid:durableId="1012805344">
    <w:abstractNumId w:val="36"/>
  </w:num>
  <w:num w:numId="21" w16cid:durableId="304434336">
    <w:abstractNumId w:val="4"/>
  </w:num>
  <w:num w:numId="22" w16cid:durableId="1444955288">
    <w:abstractNumId w:val="20"/>
  </w:num>
  <w:num w:numId="23" w16cid:durableId="1089306422">
    <w:abstractNumId w:val="5"/>
  </w:num>
  <w:num w:numId="24" w16cid:durableId="46880847">
    <w:abstractNumId w:val="39"/>
  </w:num>
  <w:num w:numId="25" w16cid:durableId="580871948">
    <w:abstractNumId w:val="2"/>
  </w:num>
  <w:num w:numId="26" w16cid:durableId="1635870828">
    <w:abstractNumId w:val="29"/>
  </w:num>
  <w:num w:numId="27" w16cid:durableId="1143933515">
    <w:abstractNumId w:val="11"/>
  </w:num>
  <w:num w:numId="28" w16cid:durableId="1277253897">
    <w:abstractNumId w:val="35"/>
  </w:num>
  <w:num w:numId="29" w16cid:durableId="706757544">
    <w:abstractNumId w:val="30"/>
  </w:num>
  <w:num w:numId="30" w16cid:durableId="354115511">
    <w:abstractNumId w:val="25"/>
  </w:num>
  <w:num w:numId="31" w16cid:durableId="531655154">
    <w:abstractNumId w:val="17"/>
  </w:num>
  <w:num w:numId="32" w16cid:durableId="1746218031">
    <w:abstractNumId w:val="27"/>
  </w:num>
  <w:num w:numId="33" w16cid:durableId="845633869">
    <w:abstractNumId w:val="16"/>
  </w:num>
  <w:num w:numId="34" w16cid:durableId="1415666004">
    <w:abstractNumId w:val="41"/>
  </w:num>
  <w:num w:numId="35" w16cid:durableId="148980451">
    <w:abstractNumId w:val="34"/>
  </w:num>
  <w:num w:numId="36" w16cid:durableId="178937423">
    <w:abstractNumId w:val="12"/>
  </w:num>
  <w:num w:numId="37" w16cid:durableId="742260904">
    <w:abstractNumId w:val="40"/>
  </w:num>
  <w:num w:numId="38" w16cid:durableId="924805010">
    <w:abstractNumId w:val="28"/>
  </w:num>
  <w:num w:numId="39" w16cid:durableId="1726182062">
    <w:abstractNumId w:val="10"/>
  </w:num>
  <w:num w:numId="40" w16cid:durableId="1845432467">
    <w:abstractNumId w:val="8"/>
  </w:num>
  <w:num w:numId="41" w16cid:durableId="1497914138">
    <w:abstractNumId w:val="14"/>
  </w:num>
  <w:num w:numId="42" w16cid:durableId="84695665">
    <w:abstractNumId w:val="9"/>
  </w:num>
  <w:num w:numId="43" w16cid:durableId="6248465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E63FB9"/>
    <w:rsid w:val="00004A42"/>
    <w:rsid w:val="0000575C"/>
    <w:rsid w:val="0000672E"/>
    <w:rsid w:val="000115D0"/>
    <w:rsid w:val="00013246"/>
    <w:rsid w:val="00020043"/>
    <w:rsid w:val="000204F3"/>
    <w:rsid w:val="00025E1E"/>
    <w:rsid w:val="00030D59"/>
    <w:rsid w:val="00030EC9"/>
    <w:rsid w:val="00033190"/>
    <w:rsid w:val="000364EF"/>
    <w:rsid w:val="00037311"/>
    <w:rsid w:val="0004068A"/>
    <w:rsid w:val="0004119C"/>
    <w:rsid w:val="000439FD"/>
    <w:rsid w:val="00043CA0"/>
    <w:rsid w:val="00044459"/>
    <w:rsid w:val="000450A3"/>
    <w:rsid w:val="00052A9F"/>
    <w:rsid w:val="00052FD7"/>
    <w:rsid w:val="000545F3"/>
    <w:rsid w:val="00055633"/>
    <w:rsid w:val="00056E34"/>
    <w:rsid w:val="00060BDA"/>
    <w:rsid w:val="00062ED5"/>
    <w:rsid w:val="0006393C"/>
    <w:rsid w:val="00064D21"/>
    <w:rsid w:val="00065035"/>
    <w:rsid w:val="00065B4B"/>
    <w:rsid w:val="00071AD0"/>
    <w:rsid w:val="00071BBB"/>
    <w:rsid w:val="000736E5"/>
    <w:rsid w:val="000760D6"/>
    <w:rsid w:val="000775C6"/>
    <w:rsid w:val="00077BAC"/>
    <w:rsid w:val="000831FC"/>
    <w:rsid w:val="00083DBF"/>
    <w:rsid w:val="00085479"/>
    <w:rsid w:val="00085D70"/>
    <w:rsid w:val="00086FE0"/>
    <w:rsid w:val="00087177"/>
    <w:rsid w:val="00094B19"/>
    <w:rsid w:val="000961B5"/>
    <w:rsid w:val="000968B1"/>
    <w:rsid w:val="00097369"/>
    <w:rsid w:val="000A1F90"/>
    <w:rsid w:val="000A2D35"/>
    <w:rsid w:val="000A505E"/>
    <w:rsid w:val="000B1406"/>
    <w:rsid w:val="000C12EE"/>
    <w:rsid w:val="000C172A"/>
    <w:rsid w:val="000C5003"/>
    <w:rsid w:val="000D15FF"/>
    <w:rsid w:val="000D5931"/>
    <w:rsid w:val="000D737E"/>
    <w:rsid w:val="000E3013"/>
    <w:rsid w:val="000E549B"/>
    <w:rsid w:val="000E5E72"/>
    <w:rsid w:val="000F2B98"/>
    <w:rsid w:val="00100182"/>
    <w:rsid w:val="00101F8C"/>
    <w:rsid w:val="00112588"/>
    <w:rsid w:val="0011549F"/>
    <w:rsid w:val="00122119"/>
    <w:rsid w:val="00122432"/>
    <w:rsid w:val="001225BE"/>
    <w:rsid w:val="001235F8"/>
    <w:rsid w:val="00126F3D"/>
    <w:rsid w:val="001308BC"/>
    <w:rsid w:val="00134254"/>
    <w:rsid w:val="001376A0"/>
    <w:rsid w:val="00141ECE"/>
    <w:rsid w:val="0014312F"/>
    <w:rsid w:val="00153E19"/>
    <w:rsid w:val="00154596"/>
    <w:rsid w:val="00161C50"/>
    <w:rsid w:val="001630EA"/>
    <w:rsid w:val="001640F7"/>
    <w:rsid w:val="00175324"/>
    <w:rsid w:val="00175C8D"/>
    <w:rsid w:val="001779F6"/>
    <w:rsid w:val="00177E69"/>
    <w:rsid w:val="00180203"/>
    <w:rsid w:val="001846E0"/>
    <w:rsid w:val="0018527D"/>
    <w:rsid w:val="00187DFB"/>
    <w:rsid w:val="00195826"/>
    <w:rsid w:val="00195A2B"/>
    <w:rsid w:val="00196C33"/>
    <w:rsid w:val="00197190"/>
    <w:rsid w:val="00197C91"/>
    <w:rsid w:val="001A00FC"/>
    <w:rsid w:val="001A08B5"/>
    <w:rsid w:val="001A0DBE"/>
    <w:rsid w:val="001A0F90"/>
    <w:rsid w:val="001A4928"/>
    <w:rsid w:val="001A7539"/>
    <w:rsid w:val="001B085E"/>
    <w:rsid w:val="001B0EC3"/>
    <w:rsid w:val="001B1352"/>
    <w:rsid w:val="001B28C7"/>
    <w:rsid w:val="001B2EFA"/>
    <w:rsid w:val="001C0B82"/>
    <w:rsid w:val="001C2D43"/>
    <w:rsid w:val="001C2F4D"/>
    <w:rsid w:val="001C545D"/>
    <w:rsid w:val="001C5D0D"/>
    <w:rsid w:val="001C60B3"/>
    <w:rsid w:val="001D434A"/>
    <w:rsid w:val="001D435E"/>
    <w:rsid w:val="001E2CCD"/>
    <w:rsid w:val="001E6298"/>
    <w:rsid w:val="001E699A"/>
    <w:rsid w:val="001F01E4"/>
    <w:rsid w:val="001F1DD4"/>
    <w:rsid w:val="001F20FB"/>
    <w:rsid w:val="001F27A6"/>
    <w:rsid w:val="001F2825"/>
    <w:rsid w:val="001F2A28"/>
    <w:rsid w:val="001F3783"/>
    <w:rsid w:val="001F487A"/>
    <w:rsid w:val="001F7339"/>
    <w:rsid w:val="0020077F"/>
    <w:rsid w:val="00206954"/>
    <w:rsid w:val="00206DEC"/>
    <w:rsid w:val="00211532"/>
    <w:rsid w:val="00212C33"/>
    <w:rsid w:val="0021429D"/>
    <w:rsid w:val="00215506"/>
    <w:rsid w:val="00221806"/>
    <w:rsid w:val="002266D4"/>
    <w:rsid w:val="00231EFC"/>
    <w:rsid w:val="002349E8"/>
    <w:rsid w:val="00234D7C"/>
    <w:rsid w:val="002351C0"/>
    <w:rsid w:val="00235889"/>
    <w:rsid w:val="00235EC9"/>
    <w:rsid w:val="002368F0"/>
    <w:rsid w:val="00246656"/>
    <w:rsid w:val="00246927"/>
    <w:rsid w:val="00250B25"/>
    <w:rsid w:val="00252F66"/>
    <w:rsid w:val="0025465E"/>
    <w:rsid w:val="00256E4B"/>
    <w:rsid w:val="00260786"/>
    <w:rsid w:val="002641CB"/>
    <w:rsid w:val="002663AC"/>
    <w:rsid w:val="0026662F"/>
    <w:rsid w:val="00270977"/>
    <w:rsid w:val="00270993"/>
    <w:rsid w:val="0027393B"/>
    <w:rsid w:val="0027567E"/>
    <w:rsid w:val="00275D6D"/>
    <w:rsid w:val="002766A1"/>
    <w:rsid w:val="0028450B"/>
    <w:rsid w:val="0028647B"/>
    <w:rsid w:val="00286C89"/>
    <w:rsid w:val="00287B45"/>
    <w:rsid w:val="00290366"/>
    <w:rsid w:val="00294D6D"/>
    <w:rsid w:val="00296172"/>
    <w:rsid w:val="00297B50"/>
    <w:rsid w:val="002A06AB"/>
    <w:rsid w:val="002A3132"/>
    <w:rsid w:val="002A3172"/>
    <w:rsid w:val="002A68B4"/>
    <w:rsid w:val="002B03B7"/>
    <w:rsid w:val="002B2D64"/>
    <w:rsid w:val="002B31DD"/>
    <w:rsid w:val="002B40CD"/>
    <w:rsid w:val="002B544E"/>
    <w:rsid w:val="002B6C29"/>
    <w:rsid w:val="002C13C8"/>
    <w:rsid w:val="002C331E"/>
    <w:rsid w:val="002C3D9A"/>
    <w:rsid w:val="002C680E"/>
    <w:rsid w:val="002C6EE0"/>
    <w:rsid w:val="002C72B1"/>
    <w:rsid w:val="002D03CA"/>
    <w:rsid w:val="002D1490"/>
    <w:rsid w:val="002D50B8"/>
    <w:rsid w:val="002D5AA3"/>
    <w:rsid w:val="002D686D"/>
    <w:rsid w:val="002D6A1E"/>
    <w:rsid w:val="002E59D1"/>
    <w:rsid w:val="002E7D16"/>
    <w:rsid w:val="002F095C"/>
    <w:rsid w:val="002F1037"/>
    <w:rsid w:val="002F239F"/>
    <w:rsid w:val="002F4D09"/>
    <w:rsid w:val="002F776C"/>
    <w:rsid w:val="00300AD3"/>
    <w:rsid w:val="00301248"/>
    <w:rsid w:val="003038E4"/>
    <w:rsid w:val="003051DF"/>
    <w:rsid w:val="00307652"/>
    <w:rsid w:val="0030798F"/>
    <w:rsid w:val="00316FF1"/>
    <w:rsid w:val="00320E1C"/>
    <w:rsid w:val="003218BE"/>
    <w:rsid w:val="00324110"/>
    <w:rsid w:val="003248FB"/>
    <w:rsid w:val="00325099"/>
    <w:rsid w:val="00327250"/>
    <w:rsid w:val="00327339"/>
    <w:rsid w:val="00332F1E"/>
    <w:rsid w:val="00335E36"/>
    <w:rsid w:val="00336C54"/>
    <w:rsid w:val="003467E9"/>
    <w:rsid w:val="003501DC"/>
    <w:rsid w:val="00350719"/>
    <w:rsid w:val="003510A1"/>
    <w:rsid w:val="00351163"/>
    <w:rsid w:val="00352320"/>
    <w:rsid w:val="00353E59"/>
    <w:rsid w:val="003612BA"/>
    <w:rsid w:val="00364416"/>
    <w:rsid w:val="00365E56"/>
    <w:rsid w:val="00374963"/>
    <w:rsid w:val="00374DDC"/>
    <w:rsid w:val="00377993"/>
    <w:rsid w:val="00380F8E"/>
    <w:rsid w:val="003812BF"/>
    <w:rsid w:val="00382558"/>
    <w:rsid w:val="00384E46"/>
    <w:rsid w:val="003904B7"/>
    <w:rsid w:val="00392676"/>
    <w:rsid w:val="00395CC5"/>
    <w:rsid w:val="00397489"/>
    <w:rsid w:val="00397C35"/>
    <w:rsid w:val="00397C93"/>
    <w:rsid w:val="00397EC9"/>
    <w:rsid w:val="003A0925"/>
    <w:rsid w:val="003A1207"/>
    <w:rsid w:val="003A2EB9"/>
    <w:rsid w:val="003A3984"/>
    <w:rsid w:val="003A42AE"/>
    <w:rsid w:val="003A5F00"/>
    <w:rsid w:val="003A7715"/>
    <w:rsid w:val="003A7C64"/>
    <w:rsid w:val="003B2957"/>
    <w:rsid w:val="003B346A"/>
    <w:rsid w:val="003B46FD"/>
    <w:rsid w:val="003B72CF"/>
    <w:rsid w:val="003C0A20"/>
    <w:rsid w:val="003C232F"/>
    <w:rsid w:val="003C275E"/>
    <w:rsid w:val="003C7C28"/>
    <w:rsid w:val="003D03CA"/>
    <w:rsid w:val="003D03E5"/>
    <w:rsid w:val="003D1870"/>
    <w:rsid w:val="003D2AC5"/>
    <w:rsid w:val="003D7DA8"/>
    <w:rsid w:val="003E0A3D"/>
    <w:rsid w:val="003E32BE"/>
    <w:rsid w:val="003E6435"/>
    <w:rsid w:val="003F48CF"/>
    <w:rsid w:val="003F48DD"/>
    <w:rsid w:val="003F6472"/>
    <w:rsid w:val="00403777"/>
    <w:rsid w:val="004050FA"/>
    <w:rsid w:val="00405861"/>
    <w:rsid w:val="004058CA"/>
    <w:rsid w:val="00405FFB"/>
    <w:rsid w:val="00410173"/>
    <w:rsid w:val="004109CC"/>
    <w:rsid w:val="004117B5"/>
    <w:rsid w:val="004132DD"/>
    <w:rsid w:val="00421986"/>
    <w:rsid w:val="00421DA9"/>
    <w:rsid w:val="00424B4C"/>
    <w:rsid w:val="004340D2"/>
    <w:rsid w:val="00435573"/>
    <w:rsid w:val="0043704C"/>
    <w:rsid w:val="0043761C"/>
    <w:rsid w:val="00440994"/>
    <w:rsid w:val="00442E1B"/>
    <w:rsid w:val="004448E4"/>
    <w:rsid w:val="00444BFD"/>
    <w:rsid w:val="0044594B"/>
    <w:rsid w:val="00447778"/>
    <w:rsid w:val="0045328C"/>
    <w:rsid w:val="00460A37"/>
    <w:rsid w:val="00463E4E"/>
    <w:rsid w:val="00463E5D"/>
    <w:rsid w:val="0046486B"/>
    <w:rsid w:val="004663B7"/>
    <w:rsid w:val="00473CE4"/>
    <w:rsid w:val="004804B7"/>
    <w:rsid w:val="0048051D"/>
    <w:rsid w:val="00480DF1"/>
    <w:rsid w:val="00483584"/>
    <w:rsid w:val="00486C14"/>
    <w:rsid w:val="00490FE9"/>
    <w:rsid w:val="0049173F"/>
    <w:rsid w:val="00497710"/>
    <w:rsid w:val="004A00F4"/>
    <w:rsid w:val="004A4A3D"/>
    <w:rsid w:val="004A54C2"/>
    <w:rsid w:val="004A6721"/>
    <w:rsid w:val="004B2B31"/>
    <w:rsid w:val="004B56AB"/>
    <w:rsid w:val="004C231E"/>
    <w:rsid w:val="004C4FB6"/>
    <w:rsid w:val="004C662A"/>
    <w:rsid w:val="004C71CE"/>
    <w:rsid w:val="004D07C4"/>
    <w:rsid w:val="004D2631"/>
    <w:rsid w:val="004D4BBE"/>
    <w:rsid w:val="004D55A0"/>
    <w:rsid w:val="004D64D1"/>
    <w:rsid w:val="004E0833"/>
    <w:rsid w:val="004E1862"/>
    <w:rsid w:val="004E47A9"/>
    <w:rsid w:val="004E5EE5"/>
    <w:rsid w:val="004F3AC5"/>
    <w:rsid w:val="004F6B53"/>
    <w:rsid w:val="005010F7"/>
    <w:rsid w:val="00503B7E"/>
    <w:rsid w:val="0050471B"/>
    <w:rsid w:val="005056BA"/>
    <w:rsid w:val="00506803"/>
    <w:rsid w:val="005070AC"/>
    <w:rsid w:val="0050737B"/>
    <w:rsid w:val="00507DE2"/>
    <w:rsid w:val="005117E9"/>
    <w:rsid w:val="00512EEB"/>
    <w:rsid w:val="00514D5C"/>
    <w:rsid w:val="005160D7"/>
    <w:rsid w:val="00520C02"/>
    <w:rsid w:val="005224C9"/>
    <w:rsid w:val="00527F41"/>
    <w:rsid w:val="0053307F"/>
    <w:rsid w:val="00534235"/>
    <w:rsid w:val="00537A13"/>
    <w:rsid w:val="00541CBB"/>
    <w:rsid w:val="005420EF"/>
    <w:rsid w:val="00552E64"/>
    <w:rsid w:val="00552EBE"/>
    <w:rsid w:val="005531EF"/>
    <w:rsid w:val="00555977"/>
    <w:rsid w:val="00560CBE"/>
    <w:rsid w:val="0056455F"/>
    <w:rsid w:val="00565776"/>
    <w:rsid w:val="0056607D"/>
    <w:rsid w:val="005674AD"/>
    <w:rsid w:val="0057172D"/>
    <w:rsid w:val="0057191A"/>
    <w:rsid w:val="00574F13"/>
    <w:rsid w:val="00576402"/>
    <w:rsid w:val="00582A9F"/>
    <w:rsid w:val="00585872"/>
    <w:rsid w:val="0059193F"/>
    <w:rsid w:val="0059705C"/>
    <w:rsid w:val="00597BC9"/>
    <w:rsid w:val="005A04E5"/>
    <w:rsid w:val="005A07B2"/>
    <w:rsid w:val="005A096D"/>
    <w:rsid w:val="005A102D"/>
    <w:rsid w:val="005A2104"/>
    <w:rsid w:val="005A36E9"/>
    <w:rsid w:val="005A5A2B"/>
    <w:rsid w:val="005A61D4"/>
    <w:rsid w:val="005B1F24"/>
    <w:rsid w:val="005B5C8C"/>
    <w:rsid w:val="005C58B8"/>
    <w:rsid w:val="005C6ED3"/>
    <w:rsid w:val="005C758B"/>
    <w:rsid w:val="005D0354"/>
    <w:rsid w:val="005D0F2B"/>
    <w:rsid w:val="005D3F98"/>
    <w:rsid w:val="005E0C59"/>
    <w:rsid w:val="005E30D9"/>
    <w:rsid w:val="005E34AE"/>
    <w:rsid w:val="005E3A83"/>
    <w:rsid w:val="005E56C8"/>
    <w:rsid w:val="005F5150"/>
    <w:rsid w:val="005F7D27"/>
    <w:rsid w:val="00603C64"/>
    <w:rsid w:val="00610BE6"/>
    <w:rsid w:val="006110F7"/>
    <w:rsid w:val="00612EC0"/>
    <w:rsid w:val="00617FF3"/>
    <w:rsid w:val="00626343"/>
    <w:rsid w:val="00626657"/>
    <w:rsid w:val="00631B8C"/>
    <w:rsid w:val="00631C8C"/>
    <w:rsid w:val="00635FCE"/>
    <w:rsid w:val="00636579"/>
    <w:rsid w:val="00637C2F"/>
    <w:rsid w:val="00637DB4"/>
    <w:rsid w:val="00643E1A"/>
    <w:rsid w:val="00645619"/>
    <w:rsid w:val="00653559"/>
    <w:rsid w:val="00657385"/>
    <w:rsid w:val="00661B73"/>
    <w:rsid w:val="00662C73"/>
    <w:rsid w:val="0066461F"/>
    <w:rsid w:val="00667B29"/>
    <w:rsid w:val="0067278E"/>
    <w:rsid w:val="00673D9E"/>
    <w:rsid w:val="00674926"/>
    <w:rsid w:val="006766D5"/>
    <w:rsid w:val="00677AB3"/>
    <w:rsid w:val="00680C04"/>
    <w:rsid w:val="006823AB"/>
    <w:rsid w:val="006837E3"/>
    <w:rsid w:val="00685210"/>
    <w:rsid w:val="00686EA9"/>
    <w:rsid w:val="0069103D"/>
    <w:rsid w:val="00691F0A"/>
    <w:rsid w:val="00693B3B"/>
    <w:rsid w:val="006959E4"/>
    <w:rsid w:val="00696643"/>
    <w:rsid w:val="00696C7A"/>
    <w:rsid w:val="006A022C"/>
    <w:rsid w:val="006A0D4C"/>
    <w:rsid w:val="006A182A"/>
    <w:rsid w:val="006A35B8"/>
    <w:rsid w:val="006B15A6"/>
    <w:rsid w:val="006B361B"/>
    <w:rsid w:val="006B3AA6"/>
    <w:rsid w:val="006B75CB"/>
    <w:rsid w:val="006C0F01"/>
    <w:rsid w:val="006C29EF"/>
    <w:rsid w:val="006C3A6B"/>
    <w:rsid w:val="006C5A0B"/>
    <w:rsid w:val="006C5BCB"/>
    <w:rsid w:val="006D04D8"/>
    <w:rsid w:val="006D0D86"/>
    <w:rsid w:val="006D4AC6"/>
    <w:rsid w:val="006D5950"/>
    <w:rsid w:val="006E3E34"/>
    <w:rsid w:val="006E3EBD"/>
    <w:rsid w:val="006E57EB"/>
    <w:rsid w:val="006F06E2"/>
    <w:rsid w:val="006F0E2C"/>
    <w:rsid w:val="006F752A"/>
    <w:rsid w:val="00705BB3"/>
    <w:rsid w:val="0070767A"/>
    <w:rsid w:val="00710A4D"/>
    <w:rsid w:val="00714D3B"/>
    <w:rsid w:val="007150AB"/>
    <w:rsid w:val="00715151"/>
    <w:rsid w:val="00715C77"/>
    <w:rsid w:val="007167FB"/>
    <w:rsid w:val="00716910"/>
    <w:rsid w:val="00716B33"/>
    <w:rsid w:val="00723896"/>
    <w:rsid w:val="00723AD7"/>
    <w:rsid w:val="00723AF0"/>
    <w:rsid w:val="00725373"/>
    <w:rsid w:val="00730D40"/>
    <w:rsid w:val="00731C9B"/>
    <w:rsid w:val="00731F00"/>
    <w:rsid w:val="0073295E"/>
    <w:rsid w:val="007332B2"/>
    <w:rsid w:val="00733DB0"/>
    <w:rsid w:val="00743527"/>
    <w:rsid w:val="00747C24"/>
    <w:rsid w:val="00750157"/>
    <w:rsid w:val="00750CA6"/>
    <w:rsid w:val="00754344"/>
    <w:rsid w:val="007624D8"/>
    <w:rsid w:val="007631B0"/>
    <w:rsid w:val="0076491C"/>
    <w:rsid w:val="00767D33"/>
    <w:rsid w:val="00772EE8"/>
    <w:rsid w:val="0077435B"/>
    <w:rsid w:val="00776D3F"/>
    <w:rsid w:val="007815BB"/>
    <w:rsid w:val="00785991"/>
    <w:rsid w:val="00787185"/>
    <w:rsid w:val="00790869"/>
    <w:rsid w:val="007916FF"/>
    <w:rsid w:val="007A0175"/>
    <w:rsid w:val="007A3589"/>
    <w:rsid w:val="007A4CEF"/>
    <w:rsid w:val="007C1EDA"/>
    <w:rsid w:val="007C2A52"/>
    <w:rsid w:val="007C36A7"/>
    <w:rsid w:val="007C40ED"/>
    <w:rsid w:val="007C61F0"/>
    <w:rsid w:val="007C7148"/>
    <w:rsid w:val="007C7F8D"/>
    <w:rsid w:val="007D04E9"/>
    <w:rsid w:val="007D3CC3"/>
    <w:rsid w:val="007D6E4C"/>
    <w:rsid w:val="007D7C28"/>
    <w:rsid w:val="007E0606"/>
    <w:rsid w:val="007E0E9F"/>
    <w:rsid w:val="007E1CCF"/>
    <w:rsid w:val="007E752A"/>
    <w:rsid w:val="007F1C37"/>
    <w:rsid w:val="007F66A9"/>
    <w:rsid w:val="007F789D"/>
    <w:rsid w:val="00801814"/>
    <w:rsid w:val="00802E4F"/>
    <w:rsid w:val="00805494"/>
    <w:rsid w:val="00806A11"/>
    <w:rsid w:val="00807195"/>
    <w:rsid w:val="00807274"/>
    <w:rsid w:val="00807A36"/>
    <w:rsid w:val="00814AE9"/>
    <w:rsid w:val="00815A03"/>
    <w:rsid w:val="00815D6D"/>
    <w:rsid w:val="008173DC"/>
    <w:rsid w:val="00817934"/>
    <w:rsid w:val="00821254"/>
    <w:rsid w:val="008242D2"/>
    <w:rsid w:val="00825071"/>
    <w:rsid w:val="00835260"/>
    <w:rsid w:val="00835E7D"/>
    <w:rsid w:val="0084243E"/>
    <w:rsid w:val="00842EF0"/>
    <w:rsid w:val="00847658"/>
    <w:rsid w:val="00847EBA"/>
    <w:rsid w:val="00847EC7"/>
    <w:rsid w:val="00852C2B"/>
    <w:rsid w:val="008531E0"/>
    <w:rsid w:val="00854505"/>
    <w:rsid w:val="00857140"/>
    <w:rsid w:val="00863ADC"/>
    <w:rsid w:val="00865021"/>
    <w:rsid w:val="00867DE8"/>
    <w:rsid w:val="008702D6"/>
    <w:rsid w:val="00870EA9"/>
    <w:rsid w:val="0087716F"/>
    <w:rsid w:val="008804B8"/>
    <w:rsid w:val="00880922"/>
    <w:rsid w:val="00880C1F"/>
    <w:rsid w:val="0088302D"/>
    <w:rsid w:val="00885A84"/>
    <w:rsid w:val="0088649D"/>
    <w:rsid w:val="00886B2D"/>
    <w:rsid w:val="00886DAE"/>
    <w:rsid w:val="00887FD8"/>
    <w:rsid w:val="00893567"/>
    <w:rsid w:val="00893E3C"/>
    <w:rsid w:val="008A0CEE"/>
    <w:rsid w:val="008A518F"/>
    <w:rsid w:val="008B004B"/>
    <w:rsid w:val="008B1BEE"/>
    <w:rsid w:val="008B2C5A"/>
    <w:rsid w:val="008B4966"/>
    <w:rsid w:val="008C0128"/>
    <w:rsid w:val="008C04A6"/>
    <w:rsid w:val="008C3560"/>
    <w:rsid w:val="008C74FA"/>
    <w:rsid w:val="008D0239"/>
    <w:rsid w:val="008D27BC"/>
    <w:rsid w:val="008D3007"/>
    <w:rsid w:val="008D745B"/>
    <w:rsid w:val="008E0534"/>
    <w:rsid w:val="008E6821"/>
    <w:rsid w:val="008E7EBD"/>
    <w:rsid w:val="008F0332"/>
    <w:rsid w:val="008F049F"/>
    <w:rsid w:val="008F1593"/>
    <w:rsid w:val="008F1AFE"/>
    <w:rsid w:val="00904FD0"/>
    <w:rsid w:val="00906460"/>
    <w:rsid w:val="00907ACE"/>
    <w:rsid w:val="00912F9A"/>
    <w:rsid w:val="009133AA"/>
    <w:rsid w:val="009134AB"/>
    <w:rsid w:val="009170A5"/>
    <w:rsid w:val="00921E3E"/>
    <w:rsid w:val="0092561D"/>
    <w:rsid w:val="00925AC7"/>
    <w:rsid w:val="00926F7D"/>
    <w:rsid w:val="00931B26"/>
    <w:rsid w:val="00931C7D"/>
    <w:rsid w:val="00934F67"/>
    <w:rsid w:val="009350A3"/>
    <w:rsid w:val="009368D0"/>
    <w:rsid w:val="0093690E"/>
    <w:rsid w:val="009420C1"/>
    <w:rsid w:val="009424F2"/>
    <w:rsid w:val="0094307B"/>
    <w:rsid w:val="00944644"/>
    <w:rsid w:val="00944666"/>
    <w:rsid w:val="00944E31"/>
    <w:rsid w:val="00947453"/>
    <w:rsid w:val="00952347"/>
    <w:rsid w:val="00952405"/>
    <w:rsid w:val="00952E0E"/>
    <w:rsid w:val="009535D1"/>
    <w:rsid w:val="00953E01"/>
    <w:rsid w:val="00955A5E"/>
    <w:rsid w:val="0095613A"/>
    <w:rsid w:val="009577C2"/>
    <w:rsid w:val="009610EC"/>
    <w:rsid w:val="009623AB"/>
    <w:rsid w:val="00971034"/>
    <w:rsid w:val="00971975"/>
    <w:rsid w:val="00971A08"/>
    <w:rsid w:val="00972265"/>
    <w:rsid w:val="00980D79"/>
    <w:rsid w:val="00981A26"/>
    <w:rsid w:val="00982B53"/>
    <w:rsid w:val="0098532D"/>
    <w:rsid w:val="009864DB"/>
    <w:rsid w:val="0099243D"/>
    <w:rsid w:val="0099610E"/>
    <w:rsid w:val="00997DF7"/>
    <w:rsid w:val="00997F44"/>
    <w:rsid w:val="009A5993"/>
    <w:rsid w:val="009A6575"/>
    <w:rsid w:val="009A73B5"/>
    <w:rsid w:val="009B5664"/>
    <w:rsid w:val="009C4AB5"/>
    <w:rsid w:val="009D437E"/>
    <w:rsid w:val="009D512C"/>
    <w:rsid w:val="009D6BCA"/>
    <w:rsid w:val="009E1B5F"/>
    <w:rsid w:val="009E6D78"/>
    <w:rsid w:val="009E7EC5"/>
    <w:rsid w:val="009F326D"/>
    <w:rsid w:val="009F4DF5"/>
    <w:rsid w:val="009F67A1"/>
    <w:rsid w:val="009F6A77"/>
    <w:rsid w:val="009F702F"/>
    <w:rsid w:val="00A06C0B"/>
    <w:rsid w:val="00A07676"/>
    <w:rsid w:val="00A11D71"/>
    <w:rsid w:val="00A146ED"/>
    <w:rsid w:val="00A16C9C"/>
    <w:rsid w:val="00A20367"/>
    <w:rsid w:val="00A2407C"/>
    <w:rsid w:val="00A30CD8"/>
    <w:rsid w:val="00A323DB"/>
    <w:rsid w:val="00A32F67"/>
    <w:rsid w:val="00A33B31"/>
    <w:rsid w:val="00A33CF7"/>
    <w:rsid w:val="00A34867"/>
    <w:rsid w:val="00A3621A"/>
    <w:rsid w:val="00A36DC0"/>
    <w:rsid w:val="00A42091"/>
    <w:rsid w:val="00A42C8E"/>
    <w:rsid w:val="00A44BFD"/>
    <w:rsid w:val="00A453E3"/>
    <w:rsid w:val="00A4577C"/>
    <w:rsid w:val="00A54C03"/>
    <w:rsid w:val="00A54D04"/>
    <w:rsid w:val="00A6175F"/>
    <w:rsid w:val="00A62CEF"/>
    <w:rsid w:val="00A704F2"/>
    <w:rsid w:val="00A71778"/>
    <w:rsid w:val="00A72112"/>
    <w:rsid w:val="00A72DFE"/>
    <w:rsid w:val="00A81312"/>
    <w:rsid w:val="00A82B68"/>
    <w:rsid w:val="00A87861"/>
    <w:rsid w:val="00A87868"/>
    <w:rsid w:val="00A87B74"/>
    <w:rsid w:val="00A910CB"/>
    <w:rsid w:val="00A92FA6"/>
    <w:rsid w:val="00A9353E"/>
    <w:rsid w:val="00A94CB0"/>
    <w:rsid w:val="00AA1B60"/>
    <w:rsid w:val="00AA339E"/>
    <w:rsid w:val="00AA73DC"/>
    <w:rsid w:val="00AB1223"/>
    <w:rsid w:val="00AB16E4"/>
    <w:rsid w:val="00AB1BB6"/>
    <w:rsid w:val="00AB5A38"/>
    <w:rsid w:val="00AB675F"/>
    <w:rsid w:val="00AC0E08"/>
    <w:rsid w:val="00AC57BA"/>
    <w:rsid w:val="00AC76BB"/>
    <w:rsid w:val="00AD02ED"/>
    <w:rsid w:val="00AD114F"/>
    <w:rsid w:val="00AD11A3"/>
    <w:rsid w:val="00AD12B2"/>
    <w:rsid w:val="00AD28B3"/>
    <w:rsid w:val="00AE1BE3"/>
    <w:rsid w:val="00AE5B59"/>
    <w:rsid w:val="00AE71E4"/>
    <w:rsid w:val="00AE727E"/>
    <w:rsid w:val="00AF0DA4"/>
    <w:rsid w:val="00AF4E4D"/>
    <w:rsid w:val="00B00B31"/>
    <w:rsid w:val="00B01B1D"/>
    <w:rsid w:val="00B06231"/>
    <w:rsid w:val="00B11F6C"/>
    <w:rsid w:val="00B14452"/>
    <w:rsid w:val="00B14E56"/>
    <w:rsid w:val="00B16995"/>
    <w:rsid w:val="00B16AB3"/>
    <w:rsid w:val="00B20A45"/>
    <w:rsid w:val="00B21CBF"/>
    <w:rsid w:val="00B24173"/>
    <w:rsid w:val="00B258F2"/>
    <w:rsid w:val="00B33261"/>
    <w:rsid w:val="00B34440"/>
    <w:rsid w:val="00B36D33"/>
    <w:rsid w:val="00B402CC"/>
    <w:rsid w:val="00B46E5C"/>
    <w:rsid w:val="00B52D83"/>
    <w:rsid w:val="00B52E52"/>
    <w:rsid w:val="00B554B7"/>
    <w:rsid w:val="00B57795"/>
    <w:rsid w:val="00B65F3C"/>
    <w:rsid w:val="00B66939"/>
    <w:rsid w:val="00B72367"/>
    <w:rsid w:val="00B74420"/>
    <w:rsid w:val="00B744CB"/>
    <w:rsid w:val="00B74740"/>
    <w:rsid w:val="00B76E77"/>
    <w:rsid w:val="00B777D8"/>
    <w:rsid w:val="00B85D5A"/>
    <w:rsid w:val="00B85F69"/>
    <w:rsid w:val="00B87CEC"/>
    <w:rsid w:val="00B93AE5"/>
    <w:rsid w:val="00B94C33"/>
    <w:rsid w:val="00B9624A"/>
    <w:rsid w:val="00B97A65"/>
    <w:rsid w:val="00BA1AED"/>
    <w:rsid w:val="00BA2E11"/>
    <w:rsid w:val="00BA34B7"/>
    <w:rsid w:val="00BA51BC"/>
    <w:rsid w:val="00BA5E9C"/>
    <w:rsid w:val="00BA7EF5"/>
    <w:rsid w:val="00BB345D"/>
    <w:rsid w:val="00BB60C4"/>
    <w:rsid w:val="00BB614A"/>
    <w:rsid w:val="00BB6475"/>
    <w:rsid w:val="00BB658D"/>
    <w:rsid w:val="00BC1D46"/>
    <w:rsid w:val="00BC5FCF"/>
    <w:rsid w:val="00BD06F8"/>
    <w:rsid w:val="00BD0EA4"/>
    <w:rsid w:val="00BD1B42"/>
    <w:rsid w:val="00BD3E20"/>
    <w:rsid w:val="00BD71E3"/>
    <w:rsid w:val="00BD7307"/>
    <w:rsid w:val="00BE3B44"/>
    <w:rsid w:val="00BE3FC7"/>
    <w:rsid w:val="00BE5208"/>
    <w:rsid w:val="00BF319A"/>
    <w:rsid w:val="00BF359A"/>
    <w:rsid w:val="00BF35D3"/>
    <w:rsid w:val="00BF3674"/>
    <w:rsid w:val="00BF7EC4"/>
    <w:rsid w:val="00C0219D"/>
    <w:rsid w:val="00C03E82"/>
    <w:rsid w:val="00C04AB4"/>
    <w:rsid w:val="00C12136"/>
    <w:rsid w:val="00C12975"/>
    <w:rsid w:val="00C165E6"/>
    <w:rsid w:val="00C16E7A"/>
    <w:rsid w:val="00C21588"/>
    <w:rsid w:val="00C23890"/>
    <w:rsid w:val="00C34AAA"/>
    <w:rsid w:val="00C4473C"/>
    <w:rsid w:val="00C4565E"/>
    <w:rsid w:val="00C50024"/>
    <w:rsid w:val="00C516B3"/>
    <w:rsid w:val="00C51A8E"/>
    <w:rsid w:val="00C51E00"/>
    <w:rsid w:val="00C54D4B"/>
    <w:rsid w:val="00C5578F"/>
    <w:rsid w:val="00C5586E"/>
    <w:rsid w:val="00C6032D"/>
    <w:rsid w:val="00C72B27"/>
    <w:rsid w:val="00C73C90"/>
    <w:rsid w:val="00C74CBE"/>
    <w:rsid w:val="00C75394"/>
    <w:rsid w:val="00C762D3"/>
    <w:rsid w:val="00C77D90"/>
    <w:rsid w:val="00C801F5"/>
    <w:rsid w:val="00C81EBD"/>
    <w:rsid w:val="00C85F03"/>
    <w:rsid w:val="00C9330F"/>
    <w:rsid w:val="00C945AB"/>
    <w:rsid w:val="00C968C5"/>
    <w:rsid w:val="00C97070"/>
    <w:rsid w:val="00CA22EA"/>
    <w:rsid w:val="00CA27E8"/>
    <w:rsid w:val="00CA525C"/>
    <w:rsid w:val="00CA57DA"/>
    <w:rsid w:val="00CA7591"/>
    <w:rsid w:val="00CB41A5"/>
    <w:rsid w:val="00CB6B80"/>
    <w:rsid w:val="00CC2159"/>
    <w:rsid w:val="00CC332E"/>
    <w:rsid w:val="00CC4716"/>
    <w:rsid w:val="00CC76D0"/>
    <w:rsid w:val="00CD2269"/>
    <w:rsid w:val="00CD2704"/>
    <w:rsid w:val="00CD349E"/>
    <w:rsid w:val="00CD3692"/>
    <w:rsid w:val="00CD64F5"/>
    <w:rsid w:val="00CD7245"/>
    <w:rsid w:val="00CE305F"/>
    <w:rsid w:val="00CE3606"/>
    <w:rsid w:val="00CE3FDA"/>
    <w:rsid w:val="00CE4367"/>
    <w:rsid w:val="00CE4BCF"/>
    <w:rsid w:val="00CE5443"/>
    <w:rsid w:val="00CE73BE"/>
    <w:rsid w:val="00CF5E39"/>
    <w:rsid w:val="00CF7983"/>
    <w:rsid w:val="00D00866"/>
    <w:rsid w:val="00D038CA"/>
    <w:rsid w:val="00D04756"/>
    <w:rsid w:val="00D122E4"/>
    <w:rsid w:val="00D17DD5"/>
    <w:rsid w:val="00D224B7"/>
    <w:rsid w:val="00D23370"/>
    <w:rsid w:val="00D25596"/>
    <w:rsid w:val="00D3114E"/>
    <w:rsid w:val="00D33210"/>
    <w:rsid w:val="00D43E70"/>
    <w:rsid w:val="00D441F1"/>
    <w:rsid w:val="00D4680D"/>
    <w:rsid w:val="00D46F80"/>
    <w:rsid w:val="00D47B93"/>
    <w:rsid w:val="00D51B9B"/>
    <w:rsid w:val="00D53178"/>
    <w:rsid w:val="00D5669D"/>
    <w:rsid w:val="00D6035A"/>
    <w:rsid w:val="00D61A61"/>
    <w:rsid w:val="00D64084"/>
    <w:rsid w:val="00D649C1"/>
    <w:rsid w:val="00D671A9"/>
    <w:rsid w:val="00D72A7B"/>
    <w:rsid w:val="00D76363"/>
    <w:rsid w:val="00D82FC9"/>
    <w:rsid w:val="00D83F04"/>
    <w:rsid w:val="00D8551B"/>
    <w:rsid w:val="00D96538"/>
    <w:rsid w:val="00D968C9"/>
    <w:rsid w:val="00D96BC0"/>
    <w:rsid w:val="00D96DD6"/>
    <w:rsid w:val="00DA2177"/>
    <w:rsid w:val="00DA503C"/>
    <w:rsid w:val="00DA6863"/>
    <w:rsid w:val="00DB00A3"/>
    <w:rsid w:val="00DB0F23"/>
    <w:rsid w:val="00DB1A48"/>
    <w:rsid w:val="00DB2A55"/>
    <w:rsid w:val="00DB3096"/>
    <w:rsid w:val="00DB4FC2"/>
    <w:rsid w:val="00DB524F"/>
    <w:rsid w:val="00DB6550"/>
    <w:rsid w:val="00DC0C98"/>
    <w:rsid w:val="00DC1E26"/>
    <w:rsid w:val="00DC4CAE"/>
    <w:rsid w:val="00DC6529"/>
    <w:rsid w:val="00DD07F6"/>
    <w:rsid w:val="00DD1D50"/>
    <w:rsid w:val="00DD1E39"/>
    <w:rsid w:val="00DD24E9"/>
    <w:rsid w:val="00DD35C6"/>
    <w:rsid w:val="00DD3E60"/>
    <w:rsid w:val="00DE1016"/>
    <w:rsid w:val="00DE121D"/>
    <w:rsid w:val="00DE3D25"/>
    <w:rsid w:val="00DE492E"/>
    <w:rsid w:val="00DE5E52"/>
    <w:rsid w:val="00DF4161"/>
    <w:rsid w:val="00DF67E2"/>
    <w:rsid w:val="00DF7435"/>
    <w:rsid w:val="00DF7603"/>
    <w:rsid w:val="00E03627"/>
    <w:rsid w:val="00E036AC"/>
    <w:rsid w:val="00E05466"/>
    <w:rsid w:val="00E059D4"/>
    <w:rsid w:val="00E06078"/>
    <w:rsid w:val="00E06510"/>
    <w:rsid w:val="00E0654A"/>
    <w:rsid w:val="00E140EF"/>
    <w:rsid w:val="00E14DED"/>
    <w:rsid w:val="00E14E66"/>
    <w:rsid w:val="00E156C0"/>
    <w:rsid w:val="00E20D6A"/>
    <w:rsid w:val="00E23B6C"/>
    <w:rsid w:val="00E25139"/>
    <w:rsid w:val="00E31AA6"/>
    <w:rsid w:val="00E31C54"/>
    <w:rsid w:val="00E32323"/>
    <w:rsid w:val="00E326A8"/>
    <w:rsid w:val="00E342CE"/>
    <w:rsid w:val="00E3459D"/>
    <w:rsid w:val="00E34AAF"/>
    <w:rsid w:val="00E34DEE"/>
    <w:rsid w:val="00E355A1"/>
    <w:rsid w:val="00E43904"/>
    <w:rsid w:val="00E50B99"/>
    <w:rsid w:val="00E5250B"/>
    <w:rsid w:val="00E52AD0"/>
    <w:rsid w:val="00E52EB8"/>
    <w:rsid w:val="00E5555D"/>
    <w:rsid w:val="00E55FFD"/>
    <w:rsid w:val="00E6009F"/>
    <w:rsid w:val="00E60D8A"/>
    <w:rsid w:val="00E615D9"/>
    <w:rsid w:val="00E61DC7"/>
    <w:rsid w:val="00E6394D"/>
    <w:rsid w:val="00E63FB9"/>
    <w:rsid w:val="00E65112"/>
    <w:rsid w:val="00E70093"/>
    <w:rsid w:val="00E7080A"/>
    <w:rsid w:val="00E717FB"/>
    <w:rsid w:val="00E7428B"/>
    <w:rsid w:val="00E75BE7"/>
    <w:rsid w:val="00E8200F"/>
    <w:rsid w:val="00E91A82"/>
    <w:rsid w:val="00E94A91"/>
    <w:rsid w:val="00E95D31"/>
    <w:rsid w:val="00E96B52"/>
    <w:rsid w:val="00E97786"/>
    <w:rsid w:val="00EA27B2"/>
    <w:rsid w:val="00EA3F99"/>
    <w:rsid w:val="00EA4EF5"/>
    <w:rsid w:val="00EA57CA"/>
    <w:rsid w:val="00EA6E7A"/>
    <w:rsid w:val="00EA731A"/>
    <w:rsid w:val="00EB007E"/>
    <w:rsid w:val="00EB12E3"/>
    <w:rsid w:val="00EB18E9"/>
    <w:rsid w:val="00EB6B0C"/>
    <w:rsid w:val="00EB756A"/>
    <w:rsid w:val="00EC1970"/>
    <w:rsid w:val="00EC2945"/>
    <w:rsid w:val="00EC3E89"/>
    <w:rsid w:val="00EC4564"/>
    <w:rsid w:val="00EC5548"/>
    <w:rsid w:val="00EC7A03"/>
    <w:rsid w:val="00EC7A15"/>
    <w:rsid w:val="00ED1DAF"/>
    <w:rsid w:val="00ED21ED"/>
    <w:rsid w:val="00ED4246"/>
    <w:rsid w:val="00ED5A46"/>
    <w:rsid w:val="00EE004A"/>
    <w:rsid w:val="00EE4228"/>
    <w:rsid w:val="00EE5200"/>
    <w:rsid w:val="00EF04C3"/>
    <w:rsid w:val="00EF4271"/>
    <w:rsid w:val="00EF65B9"/>
    <w:rsid w:val="00EF666C"/>
    <w:rsid w:val="00F018F7"/>
    <w:rsid w:val="00F01ECA"/>
    <w:rsid w:val="00F12F9F"/>
    <w:rsid w:val="00F15DA6"/>
    <w:rsid w:val="00F15DE9"/>
    <w:rsid w:val="00F20876"/>
    <w:rsid w:val="00F25B5B"/>
    <w:rsid w:val="00F273BA"/>
    <w:rsid w:val="00F32050"/>
    <w:rsid w:val="00F32895"/>
    <w:rsid w:val="00F33A5F"/>
    <w:rsid w:val="00F45628"/>
    <w:rsid w:val="00F459C3"/>
    <w:rsid w:val="00F475C9"/>
    <w:rsid w:val="00F53714"/>
    <w:rsid w:val="00F53EE8"/>
    <w:rsid w:val="00F717B9"/>
    <w:rsid w:val="00F720BB"/>
    <w:rsid w:val="00F7253F"/>
    <w:rsid w:val="00F735A4"/>
    <w:rsid w:val="00F7419E"/>
    <w:rsid w:val="00F74344"/>
    <w:rsid w:val="00F765C1"/>
    <w:rsid w:val="00F8040D"/>
    <w:rsid w:val="00F82112"/>
    <w:rsid w:val="00F83E7A"/>
    <w:rsid w:val="00F863F5"/>
    <w:rsid w:val="00F93066"/>
    <w:rsid w:val="00F94B86"/>
    <w:rsid w:val="00F94DD1"/>
    <w:rsid w:val="00F9679C"/>
    <w:rsid w:val="00F97151"/>
    <w:rsid w:val="00F97B4E"/>
    <w:rsid w:val="00FA0556"/>
    <w:rsid w:val="00FA09A3"/>
    <w:rsid w:val="00FA6394"/>
    <w:rsid w:val="00FA7D8D"/>
    <w:rsid w:val="00FB185E"/>
    <w:rsid w:val="00FB2A01"/>
    <w:rsid w:val="00FB3555"/>
    <w:rsid w:val="00FB3A9F"/>
    <w:rsid w:val="00FB510A"/>
    <w:rsid w:val="00FB6A1E"/>
    <w:rsid w:val="00FB75D8"/>
    <w:rsid w:val="00FC1702"/>
    <w:rsid w:val="00FC1C8A"/>
    <w:rsid w:val="00FC58BD"/>
    <w:rsid w:val="00FC5D9A"/>
    <w:rsid w:val="00FD0DDE"/>
    <w:rsid w:val="00FD153C"/>
    <w:rsid w:val="00FD1CDB"/>
    <w:rsid w:val="00FD33EB"/>
    <w:rsid w:val="00FD446F"/>
    <w:rsid w:val="00FD63C3"/>
    <w:rsid w:val="00FE1CA7"/>
    <w:rsid w:val="00FE38EE"/>
    <w:rsid w:val="00FE43B1"/>
    <w:rsid w:val="00FE4AA0"/>
    <w:rsid w:val="00FE4DF1"/>
    <w:rsid w:val="00FE58BD"/>
    <w:rsid w:val="00FE6B67"/>
    <w:rsid w:val="00FE6C11"/>
    <w:rsid w:val="00FF087D"/>
    <w:rsid w:val="00FF1170"/>
    <w:rsid w:val="00FF1AC9"/>
    <w:rsid w:val="00FF1FDB"/>
    <w:rsid w:val="00FF3C1E"/>
    <w:rsid w:val="00FF6F21"/>
    <w:rsid w:val="023B477D"/>
    <w:rsid w:val="026995B7"/>
    <w:rsid w:val="03563498"/>
    <w:rsid w:val="0468ADAB"/>
    <w:rsid w:val="0482A500"/>
    <w:rsid w:val="04856544"/>
    <w:rsid w:val="05E9D916"/>
    <w:rsid w:val="0678A04B"/>
    <w:rsid w:val="0737EBFF"/>
    <w:rsid w:val="0874CA97"/>
    <w:rsid w:val="09F7C9B8"/>
    <w:rsid w:val="0A068BB5"/>
    <w:rsid w:val="0A27AD37"/>
    <w:rsid w:val="0BBC10FC"/>
    <w:rsid w:val="0BE4B3C9"/>
    <w:rsid w:val="0C60FA68"/>
    <w:rsid w:val="0C6403C1"/>
    <w:rsid w:val="0CC6B4CC"/>
    <w:rsid w:val="0E6462DE"/>
    <w:rsid w:val="0F6D75B5"/>
    <w:rsid w:val="0FC9A620"/>
    <w:rsid w:val="10422AA0"/>
    <w:rsid w:val="107A688E"/>
    <w:rsid w:val="10D40B80"/>
    <w:rsid w:val="11086033"/>
    <w:rsid w:val="112D00E5"/>
    <w:rsid w:val="112FAF20"/>
    <w:rsid w:val="11858729"/>
    <w:rsid w:val="119212F1"/>
    <w:rsid w:val="12882092"/>
    <w:rsid w:val="135896AD"/>
    <w:rsid w:val="13F1FEBD"/>
    <w:rsid w:val="141BECD4"/>
    <w:rsid w:val="147A4F83"/>
    <w:rsid w:val="15214474"/>
    <w:rsid w:val="1561E466"/>
    <w:rsid w:val="15DB5470"/>
    <w:rsid w:val="17E9DD59"/>
    <w:rsid w:val="1813D51F"/>
    <w:rsid w:val="19725AFA"/>
    <w:rsid w:val="19F12F42"/>
    <w:rsid w:val="1BB48E33"/>
    <w:rsid w:val="1CFAED3C"/>
    <w:rsid w:val="1D1CE504"/>
    <w:rsid w:val="1D1F0CE9"/>
    <w:rsid w:val="1D86570E"/>
    <w:rsid w:val="1FF9997D"/>
    <w:rsid w:val="21709707"/>
    <w:rsid w:val="2314337B"/>
    <w:rsid w:val="24614CA7"/>
    <w:rsid w:val="24768928"/>
    <w:rsid w:val="2476E581"/>
    <w:rsid w:val="259BFC95"/>
    <w:rsid w:val="260E27F4"/>
    <w:rsid w:val="26593435"/>
    <w:rsid w:val="26832584"/>
    <w:rsid w:val="26EFB06D"/>
    <w:rsid w:val="2714D866"/>
    <w:rsid w:val="278D8FA3"/>
    <w:rsid w:val="2849905B"/>
    <w:rsid w:val="28864EA0"/>
    <w:rsid w:val="2BBFF7F0"/>
    <w:rsid w:val="2CC42B9B"/>
    <w:rsid w:val="2CD67E5C"/>
    <w:rsid w:val="2D465E07"/>
    <w:rsid w:val="2DA5DF7C"/>
    <w:rsid w:val="2E2E80E5"/>
    <w:rsid w:val="2E5531C2"/>
    <w:rsid w:val="2E7DC36D"/>
    <w:rsid w:val="2EA15550"/>
    <w:rsid w:val="2EBCDE2E"/>
    <w:rsid w:val="2F19AE27"/>
    <w:rsid w:val="2FBF0070"/>
    <w:rsid w:val="30CDB5D1"/>
    <w:rsid w:val="3282404A"/>
    <w:rsid w:val="3338D1A1"/>
    <w:rsid w:val="33B8C969"/>
    <w:rsid w:val="33E01161"/>
    <w:rsid w:val="3435638F"/>
    <w:rsid w:val="351D88F5"/>
    <w:rsid w:val="363D1BDA"/>
    <w:rsid w:val="3723D9E2"/>
    <w:rsid w:val="37A714B2"/>
    <w:rsid w:val="3840E5E8"/>
    <w:rsid w:val="399C8487"/>
    <w:rsid w:val="3B006138"/>
    <w:rsid w:val="3B446DDA"/>
    <w:rsid w:val="3C062344"/>
    <w:rsid w:val="3CBFFAE1"/>
    <w:rsid w:val="3CCC4CB9"/>
    <w:rsid w:val="3D10CD9F"/>
    <w:rsid w:val="3F306FB8"/>
    <w:rsid w:val="3F46243A"/>
    <w:rsid w:val="3FA6FE45"/>
    <w:rsid w:val="3FEB7CCF"/>
    <w:rsid w:val="40450F37"/>
    <w:rsid w:val="405555C7"/>
    <w:rsid w:val="40FEA378"/>
    <w:rsid w:val="4142397D"/>
    <w:rsid w:val="414A3D50"/>
    <w:rsid w:val="41A384D0"/>
    <w:rsid w:val="43CF14C9"/>
    <w:rsid w:val="44047CB6"/>
    <w:rsid w:val="446C8882"/>
    <w:rsid w:val="4478AC37"/>
    <w:rsid w:val="45A29E3C"/>
    <w:rsid w:val="474C5FF8"/>
    <w:rsid w:val="47783711"/>
    <w:rsid w:val="48C6D34E"/>
    <w:rsid w:val="4977862C"/>
    <w:rsid w:val="4B45BD7C"/>
    <w:rsid w:val="4C25EC4B"/>
    <w:rsid w:val="4C2701F1"/>
    <w:rsid w:val="4CD354E5"/>
    <w:rsid w:val="4CECD93C"/>
    <w:rsid w:val="4CFF18E2"/>
    <w:rsid w:val="4E161FEE"/>
    <w:rsid w:val="4E3A6C09"/>
    <w:rsid w:val="4E57CBF1"/>
    <w:rsid w:val="510845C2"/>
    <w:rsid w:val="51258F18"/>
    <w:rsid w:val="52DBC587"/>
    <w:rsid w:val="5397DC93"/>
    <w:rsid w:val="54E08360"/>
    <w:rsid w:val="550B71BF"/>
    <w:rsid w:val="55A76806"/>
    <w:rsid w:val="5625FD10"/>
    <w:rsid w:val="56F4652F"/>
    <w:rsid w:val="58202A99"/>
    <w:rsid w:val="591E71B1"/>
    <w:rsid w:val="5A696633"/>
    <w:rsid w:val="5C924BD5"/>
    <w:rsid w:val="5CE7CD0E"/>
    <w:rsid w:val="5E493A61"/>
    <w:rsid w:val="5F0DF46D"/>
    <w:rsid w:val="5FB34F27"/>
    <w:rsid w:val="5FED79D5"/>
    <w:rsid w:val="601D3B89"/>
    <w:rsid w:val="613B738B"/>
    <w:rsid w:val="6273CF90"/>
    <w:rsid w:val="62EF6D71"/>
    <w:rsid w:val="656241C8"/>
    <w:rsid w:val="658422AE"/>
    <w:rsid w:val="66594AD5"/>
    <w:rsid w:val="66F72D78"/>
    <w:rsid w:val="680206B8"/>
    <w:rsid w:val="68144DF1"/>
    <w:rsid w:val="6851FC57"/>
    <w:rsid w:val="68ADB8A4"/>
    <w:rsid w:val="68F5F9A7"/>
    <w:rsid w:val="697A90CA"/>
    <w:rsid w:val="6CAE5830"/>
    <w:rsid w:val="6E584501"/>
    <w:rsid w:val="6EC2985D"/>
    <w:rsid w:val="6EE6221E"/>
    <w:rsid w:val="6FF05815"/>
    <w:rsid w:val="7045E23C"/>
    <w:rsid w:val="7053A203"/>
    <w:rsid w:val="7170AC5A"/>
    <w:rsid w:val="7173786A"/>
    <w:rsid w:val="7297F64A"/>
    <w:rsid w:val="7323F69F"/>
    <w:rsid w:val="746C26D1"/>
    <w:rsid w:val="74F07E0A"/>
    <w:rsid w:val="76EF00D3"/>
    <w:rsid w:val="78EC9850"/>
    <w:rsid w:val="791776EF"/>
    <w:rsid w:val="7992A15E"/>
    <w:rsid w:val="79B24FB1"/>
    <w:rsid w:val="7B432C88"/>
    <w:rsid w:val="7D86F544"/>
    <w:rsid w:val="7E842E1B"/>
    <w:rsid w:val="7EA0128B"/>
    <w:rsid w:val="7F51825F"/>
    <w:rsid w:val="7FE25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84E7A"/>
  <w15:docId w15:val="{57030025-FAF5-45D0-AC8E-25C259F1D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367"/>
    <w:pPr>
      <w:ind w:left="720"/>
      <w:contextualSpacing/>
    </w:pPr>
  </w:style>
  <w:style w:type="character" w:styleId="Hyperlink">
    <w:name w:val="Hyperlink"/>
    <w:basedOn w:val="DefaultParagraphFont"/>
    <w:uiPriority w:val="99"/>
    <w:unhideWhenUsed/>
    <w:rsid w:val="00A07676"/>
    <w:rPr>
      <w:color w:val="0000FF" w:themeColor="hyperlink"/>
      <w:u w:val="single"/>
    </w:rPr>
  </w:style>
  <w:style w:type="paragraph" w:styleId="Header">
    <w:name w:val="header"/>
    <w:basedOn w:val="Normal"/>
    <w:link w:val="HeaderChar"/>
    <w:uiPriority w:val="99"/>
    <w:unhideWhenUsed/>
    <w:rsid w:val="002607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0786"/>
  </w:style>
  <w:style w:type="paragraph" w:styleId="Footer">
    <w:name w:val="footer"/>
    <w:basedOn w:val="Normal"/>
    <w:link w:val="FooterChar"/>
    <w:uiPriority w:val="99"/>
    <w:unhideWhenUsed/>
    <w:rsid w:val="002607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786"/>
  </w:style>
  <w:style w:type="paragraph" w:styleId="BalloonText">
    <w:name w:val="Balloon Text"/>
    <w:basedOn w:val="Normal"/>
    <w:link w:val="BalloonTextChar"/>
    <w:uiPriority w:val="99"/>
    <w:semiHidden/>
    <w:unhideWhenUsed/>
    <w:rsid w:val="00527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F41"/>
    <w:rPr>
      <w:rFonts w:ascii="Tahoma" w:hAnsi="Tahoma" w:cs="Tahoma"/>
      <w:sz w:val="16"/>
      <w:szCs w:val="16"/>
    </w:rPr>
  </w:style>
  <w:style w:type="character" w:customStyle="1" w:styleId="apple-converted-space">
    <w:name w:val="apple-converted-space"/>
    <w:basedOn w:val="DefaultParagraphFont"/>
    <w:rsid w:val="00FE4AA0"/>
  </w:style>
  <w:style w:type="paragraph" w:styleId="Revision">
    <w:name w:val="Revision"/>
    <w:hidden/>
    <w:uiPriority w:val="99"/>
    <w:semiHidden/>
    <w:rsid w:val="000968B1"/>
    <w:pPr>
      <w:spacing w:after="0" w:line="240" w:lineRule="auto"/>
    </w:pPr>
  </w:style>
  <w:style w:type="paragraph" w:customStyle="1" w:styleId="Default">
    <w:name w:val="Default"/>
    <w:rsid w:val="00925AC7"/>
    <w:pPr>
      <w:autoSpaceDE w:val="0"/>
      <w:autoSpaceDN w:val="0"/>
      <w:adjustRightInd w:val="0"/>
      <w:spacing w:after="0" w:line="240" w:lineRule="auto"/>
    </w:pPr>
    <w:rPr>
      <w:rFonts w:ascii="Gill Sans MT" w:hAnsi="Gill Sans MT" w:cs="Gill Sans MT"/>
      <w:color w:val="000000"/>
      <w:sz w:val="24"/>
      <w:szCs w:val="24"/>
    </w:rPr>
  </w:style>
  <w:style w:type="character" w:styleId="UnresolvedMention">
    <w:name w:val="Unresolved Mention"/>
    <w:basedOn w:val="DefaultParagraphFont"/>
    <w:uiPriority w:val="99"/>
    <w:semiHidden/>
    <w:unhideWhenUsed/>
    <w:rsid w:val="00E05466"/>
    <w:rPr>
      <w:color w:val="605E5C"/>
      <w:shd w:val="clear" w:color="auto" w:fill="E1DFDD"/>
    </w:rPr>
  </w:style>
  <w:style w:type="paragraph" w:styleId="NormalWeb">
    <w:name w:val="Normal (Web)"/>
    <w:basedOn w:val="Normal"/>
    <w:uiPriority w:val="99"/>
    <w:unhideWhenUsed/>
    <w:rsid w:val="00EA4E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D122E4"/>
    <w:rPr>
      <w:color w:val="800080" w:themeColor="followedHyperlink"/>
      <w:u w:val="single"/>
    </w:rPr>
  </w:style>
  <w:style w:type="paragraph" w:customStyle="1" w:styleId="xmsonormal">
    <w:name w:val="x_msonormal"/>
    <w:basedOn w:val="Normal"/>
    <w:rsid w:val="005C6ED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328361">
      <w:bodyDiv w:val="1"/>
      <w:marLeft w:val="0"/>
      <w:marRight w:val="0"/>
      <w:marTop w:val="0"/>
      <w:marBottom w:val="0"/>
      <w:divBdr>
        <w:top w:val="none" w:sz="0" w:space="0" w:color="auto"/>
        <w:left w:val="none" w:sz="0" w:space="0" w:color="auto"/>
        <w:bottom w:val="none" w:sz="0" w:space="0" w:color="auto"/>
        <w:right w:val="none" w:sz="0" w:space="0" w:color="auto"/>
      </w:divBdr>
    </w:div>
    <w:div w:id="374500351">
      <w:bodyDiv w:val="1"/>
      <w:marLeft w:val="0"/>
      <w:marRight w:val="0"/>
      <w:marTop w:val="0"/>
      <w:marBottom w:val="0"/>
      <w:divBdr>
        <w:top w:val="none" w:sz="0" w:space="0" w:color="auto"/>
        <w:left w:val="none" w:sz="0" w:space="0" w:color="auto"/>
        <w:bottom w:val="none" w:sz="0" w:space="0" w:color="auto"/>
        <w:right w:val="none" w:sz="0" w:space="0" w:color="auto"/>
      </w:divBdr>
    </w:div>
    <w:div w:id="473259015">
      <w:bodyDiv w:val="1"/>
      <w:marLeft w:val="0"/>
      <w:marRight w:val="0"/>
      <w:marTop w:val="0"/>
      <w:marBottom w:val="0"/>
      <w:divBdr>
        <w:top w:val="none" w:sz="0" w:space="0" w:color="auto"/>
        <w:left w:val="none" w:sz="0" w:space="0" w:color="auto"/>
        <w:bottom w:val="none" w:sz="0" w:space="0" w:color="auto"/>
        <w:right w:val="none" w:sz="0" w:space="0" w:color="auto"/>
      </w:divBdr>
    </w:div>
    <w:div w:id="952440042">
      <w:bodyDiv w:val="1"/>
      <w:marLeft w:val="0"/>
      <w:marRight w:val="0"/>
      <w:marTop w:val="0"/>
      <w:marBottom w:val="0"/>
      <w:divBdr>
        <w:top w:val="none" w:sz="0" w:space="0" w:color="auto"/>
        <w:left w:val="none" w:sz="0" w:space="0" w:color="auto"/>
        <w:bottom w:val="none" w:sz="0" w:space="0" w:color="auto"/>
        <w:right w:val="none" w:sz="0" w:space="0" w:color="auto"/>
      </w:divBdr>
    </w:div>
    <w:div w:id="1095054880">
      <w:bodyDiv w:val="1"/>
      <w:marLeft w:val="0"/>
      <w:marRight w:val="0"/>
      <w:marTop w:val="0"/>
      <w:marBottom w:val="0"/>
      <w:divBdr>
        <w:top w:val="none" w:sz="0" w:space="0" w:color="auto"/>
        <w:left w:val="none" w:sz="0" w:space="0" w:color="auto"/>
        <w:bottom w:val="none" w:sz="0" w:space="0" w:color="auto"/>
        <w:right w:val="none" w:sz="0" w:space="0" w:color="auto"/>
      </w:divBdr>
    </w:div>
    <w:div w:id="1097020900">
      <w:bodyDiv w:val="1"/>
      <w:marLeft w:val="0"/>
      <w:marRight w:val="0"/>
      <w:marTop w:val="0"/>
      <w:marBottom w:val="0"/>
      <w:divBdr>
        <w:top w:val="none" w:sz="0" w:space="0" w:color="auto"/>
        <w:left w:val="none" w:sz="0" w:space="0" w:color="auto"/>
        <w:bottom w:val="none" w:sz="0" w:space="0" w:color="auto"/>
        <w:right w:val="none" w:sz="0" w:space="0" w:color="auto"/>
      </w:divBdr>
    </w:div>
    <w:div w:id="1202128529">
      <w:bodyDiv w:val="1"/>
      <w:marLeft w:val="0"/>
      <w:marRight w:val="0"/>
      <w:marTop w:val="0"/>
      <w:marBottom w:val="0"/>
      <w:divBdr>
        <w:top w:val="none" w:sz="0" w:space="0" w:color="auto"/>
        <w:left w:val="none" w:sz="0" w:space="0" w:color="auto"/>
        <w:bottom w:val="none" w:sz="0" w:space="0" w:color="auto"/>
        <w:right w:val="none" w:sz="0" w:space="0" w:color="auto"/>
      </w:divBdr>
    </w:div>
    <w:div w:id="1464080641">
      <w:bodyDiv w:val="1"/>
      <w:marLeft w:val="0"/>
      <w:marRight w:val="0"/>
      <w:marTop w:val="0"/>
      <w:marBottom w:val="0"/>
      <w:divBdr>
        <w:top w:val="none" w:sz="0" w:space="0" w:color="auto"/>
        <w:left w:val="none" w:sz="0" w:space="0" w:color="auto"/>
        <w:bottom w:val="none" w:sz="0" w:space="0" w:color="auto"/>
        <w:right w:val="none" w:sz="0" w:space="0" w:color="auto"/>
      </w:divBdr>
    </w:div>
    <w:div w:id="2000692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estsussexmusic.co.uk/application-for-employment-for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79CC2-99C5-4819-A7BF-62F3AEB25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1748</Words>
  <Characters>9967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11692</CharactersWithSpaces>
  <SharedDoc>false</SharedDoc>
  <HLinks>
    <vt:vector size="6" baseType="variant">
      <vt:variant>
        <vt:i4>7929894</vt:i4>
      </vt:variant>
      <vt:variant>
        <vt:i4>0</vt:i4>
      </vt:variant>
      <vt:variant>
        <vt:i4>0</vt:i4>
      </vt:variant>
      <vt:variant>
        <vt:i4>5</vt:i4>
      </vt:variant>
      <vt:variant>
        <vt:lpwstr>https://www.westsussexmusic.co.uk/application-for-employment-form/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Underwood</dc:creator>
  <cp:keywords/>
  <dc:description/>
  <cp:lastModifiedBy>James Underwood</cp:lastModifiedBy>
  <cp:revision>8</cp:revision>
  <cp:lastPrinted>2022-05-10T08:22:00Z</cp:lastPrinted>
  <dcterms:created xsi:type="dcterms:W3CDTF">2026-02-03T14:56:00Z</dcterms:created>
  <dcterms:modified xsi:type="dcterms:W3CDTF">2026-03-19T13:10:00Z</dcterms:modified>
</cp:coreProperties>
</file>